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6BE7" w14:textId="5B7B518C" w:rsidR="005007C0" w:rsidRDefault="00AF27CC" w:rsidP="00666F62">
      <w:pPr>
        <w:pStyle w:val="Title"/>
        <w:pBdr>
          <w:bottom w:val="single" w:sz="8" w:space="8" w:color="592C82"/>
        </w:pBdr>
      </w:pPr>
      <w:bookmarkStart w:id="0" w:name="_Hlk103166844"/>
      <w:bookmarkStart w:id="1" w:name="_Toc84334888"/>
      <w:r>
        <w:rPr>
          <w:bCs/>
          <w:lang w:val="vi"/>
        </w:rPr>
        <w:t>Trò chuyện về nghề nghiệp</w:t>
      </w:r>
    </w:p>
    <w:p w14:paraId="13365051" w14:textId="3C0BA8D3" w:rsidR="005007C0" w:rsidRPr="00225A52" w:rsidRDefault="00AF27CC" w:rsidP="00666F62">
      <w:pPr>
        <w:pStyle w:val="Title"/>
        <w:pBdr>
          <w:bottom w:val="single" w:sz="8" w:space="8" w:color="592C82"/>
        </w:pBdr>
        <w:rPr>
          <w:rStyle w:val="DocumentSubtitle"/>
          <w:b w:val="0"/>
          <w:color w:val="auto"/>
        </w:rPr>
      </w:pPr>
      <w:r>
        <w:rPr>
          <w:rStyle w:val="DocumentSubtitle"/>
          <w:bCs/>
          <w:color w:val="auto"/>
          <w:lang w:val="vi"/>
        </w:rPr>
        <w:t>Thông tin cho phụ huynh và người chăm sóc</w:t>
      </w:r>
    </w:p>
    <w:bookmarkEnd w:id="0"/>
    <w:bookmarkEnd w:id="1"/>
    <w:p w14:paraId="071EA1E3" w14:textId="0B599C2C" w:rsidR="002106CE" w:rsidRPr="00337296" w:rsidRDefault="00906765" w:rsidP="002106CE">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vi"/>
        </w:rPr>
        <w:t xml:space="preserve">Đối với nhiều người trẻ, lựa chọn một con đường nghề nghiệp đòi hỏi nhiều sự cân nhắc và thăm dò. </w:t>
      </w:r>
    </w:p>
    <w:p w14:paraId="4A03A288" w14:textId="5B8BD055" w:rsidR="00DE44DC" w:rsidRPr="00337296" w:rsidRDefault="00DE44DC" w:rsidP="00DE44DC">
      <w:pPr>
        <w:pStyle w:val="NormalWeb"/>
        <w:rPr>
          <w:rFonts w:ascii="Arial" w:hAnsi="Arial" w:cs="Arial"/>
          <w:sz w:val="22"/>
          <w:szCs w:val="22"/>
        </w:rPr>
      </w:pPr>
      <w:r>
        <w:rPr>
          <w:rFonts w:ascii="Arial" w:hAnsi="Arial" w:cs="Arial"/>
          <w:sz w:val="22"/>
          <w:szCs w:val="22"/>
          <w:lang w:val="vi"/>
        </w:rPr>
        <w:t>Nghiên cứu chỉ ra rằng trẻ em bắt đầu hình thành ý niệm về nghề nghiệp từ khi còn nhỏ, và các định kiến giới tính về một số nghề có thể hình thành từ sớm khi mới khoảng sáu tuổi. Nghiên cứu này mang lại một cơ hội quan trọng để người lớn khuyến khích tư duy cởi mở và giúp trẻ nhận thức rằng mọi lựa chọn về hướng đi nghề nghiệp đều rộng mở và triển vọng cho tất cả mọi người.</w:t>
      </w:r>
    </w:p>
    <w:p w14:paraId="040954A2" w14:textId="77777777" w:rsidR="00297CE4" w:rsidRPr="00337296" w:rsidRDefault="00297CE4" w:rsidP="00297CE4">
      <w:pPr>
        <w:pStyle w:val="NormalWeb"/>
        <w:rPr>
          <w:rFonts w:ascii="Arial" w:hAnsi="Arial" w:cs="Arial"/>
          <w:sz w:val="22"/>
          <w:szCs w:val="22"/>
        </w:rPr>
      </w:pPr>
      <w:r>
        <w:rPr>
          <w:rFonts w:ascii="Arial" w:hAnsi="Arial" w:cs="Arial"/>
          <w:sz w:val="22"/>
          <w:szCs w:val="22"/>
          <w:lang w:val="vi"/>
        </w:rPr>
        <w:t>Cơ hội được kết nối với đa dạng các chuyên gia và lao động có tay nghề mang lại nhiều lợi ích cho các bạn trẻ. Việc gặp gỡ những hình mẫu đa dạng trong thế giới việc làm có thể giúp mở rộng góc nhìn của các em, thách thức các định kiến, và giúp các em hình dung về nhiều tương lai khác nhau mà các em có thể theo đuổi.</w:t>
      </w:r>
    </w:p>
    <w:p w14:paraId="166BF86D" w14:textId="0BC00D71" w:rsidR="003B2ECB" w:rsidRPr="00337296" w:rsidRDefault="00E14151" w:rsidP="009C534A">
      <w:pPr>
        <w:pStyle w:val="NormalWeb"/>
        <w:rPr>
          <w:rFonts w:ascii="Arial" w:hAnsi="Arial" w:cs="Arial"/>
          <w:sz w:val="22"/>
          <w:szCs w:val="22"/>
        </w:rPr>
      </w:pPr>
      <w:r>
        <w:rPr>
          <w:rFonts w:ascii="Arial" w:hAnsi="Arial" w:cs="Arial"/>
          <w:sz w:val="22"/>
          <w:szCs w:val="22"/>
          <w:lang w:val="vi"/>
        </w:rPr>
        <w:t>Phụ huynh, người chăm sóc và giáo viên có vai trò rất quan trọng trong việc định hình nguyện vọng nghề nghiệp của các bạn trẻ. Những cuộc trò chuyện định hướng nghề nghiệp nếu được bắt đầu trước khi bước vào bậc trung học có thể giúp trẻ sớm khám phá được các mối quan tâm của bản thân và giúp hình thành nhận thức tích cực về những cơ hội hiện có dành cho các em.</w:t>
      </w:r>
    </w:p>
    <w:p w14:paraId="6F267890" w14:textId="791BBCB1" w:rsidR="00906765" w:rsidRDefault="00CA355B" w:rsidP="00906765">
      <w:pPr>
        <w:pStyle w:val="Heading2"/>
      </w:pPr>
      <w:r>
        <w:rPr>
          <w:bCs/>
          <w:lang w:val="vi"/>
        </w:rPr>
        <w:t>Làm thế nào chúng ta có những trò chuyện về nghề nghiệp?</w:t>
      </w:r>
    </w:p>
    <w:p w14:paraId="711593C8" w14:textId="591A16EA" w:rsidR="00906765" w:rsidRPr="00D03614" w:rsidRDefault="008F5D24" w:rsidP="00D9071E">
      <w:pPr>
        <w:numPr>
          <w:ilvl w:val="0"/>
          <w:numId w:val="18"/>
        </w:numPr>
        <w:shd w:val="clear" w:color="auto" w:fill="FFFFFF"/>
        <w:tabs>
          <w:tab w:val="clear" w:pos="720"/>
        </w:tabs>
        <w:spacing w:before="120" w:after="120"/>
        <w:ind w:left="392" w:hanging="357"/>
        <w:rPr>
          <w:szCs w:val="22"/>
        </w:rPr>
      </w:pPr>
      <w:r>
        <w:rPr>
          <w:szCs w:val="22"/>
          <w:lang w:val="vi"/>
        </w:rPr>
        <w:t xml:space="preserve">Hãy dành thời gian để trò chuyện hướng nghiệp (các thẻ gợi ý “Trò chuyện” có trên </w:t>
      </w:r>
      <w:hyperlink r:id="rId12" w:history="1">
        <w:r>
          <w:rPr>
            <w:rStyle w:val="Hyperlink"/>
            <w:szCs w:val="22"/>
            <w:u w:val="none"/>
            <w:lang w:val="vi"/>
          </w:rPr>
          <w:t>t</w:t>
        </w:r>
        <w:r w:rsidRPr="00AD12E9">
          <w:rPr>
            <w:rStyle w:val="Hyperlink"/>
            <w:szCs w:val="22"/>
            <w:lang w:val="vi"/>
          </w:rPr>
          <w:t xml:space="preserve">rang web </w:t>
        </w:r>
        <w:r>
          <w:rPr>
            <w:rStyle w:val="Hyperlink"/>
            <w:szCs w:val="22"/>
            <w:lang w:val="vi"/>
          </w:rPr>
          <w:t>Your Career</w:t>
        </w:r>
      </w:hyperlink>
      <w:r>
        <w:rPr>
          <w:szCs w:val="22"/>
          <w:lang w:val="vi"/>
        </w:rPr>
        <w:t xml:space="preserve"> là một bước khởi đầu tuyệt vời)</w:t>
      </w:r>
    </w:p>
    <w:p w14:paraId="63D35884" w14:textId="42EEABEA" w:rsidR="00906765" w:rsidRPr="00D03614" w:rsidRDefault="008F5D24" w:rsidP="00D9071E">
      <w:pPr>
        <w:numPr>
          <w:ilvl w:val="0"/>
          <w:numId w:val="18"/>
        </w:numPr>
        <w:shd w:val="clear" w:color="auto" w:fill="FFFFFF"/>
        <w:tabs>
          <w:tab w:val="clear" w:pos="720"/>
        </w:tabs>
        <w:spacing w:after="120"/>
        <w:ind w:left="392" w:hanging="357"/>
        <w:rPr>
          <w:szCs w:val="22"/>
        </w:rPr>
      </w:pPr>
      <w:r>
        <w:rPr>
          <w:szCs w:val="22"/>
          <w:lang w:val="vi"/>
        </w:rPr>
        <w:t>Ủng hộ những khát vọng cao xa và cẩn thận đừng "vùi dập ước mơ"</w:t>
      </w:r>
    </w:p>
    <w:p w14:paraId="1206C195" w14:textId="594602F4" w:rsidR="00EC76C2" w:rsidRDefault="008F5D24" w:rsidP="00EC76C2">
      <w:pPr>
        <w:numPr>
          <w:ilvl w:val="0"/>
          <w:numId w:val="18"/>
        </w:numPr>
        <w:shd w:val="clear" w:color="auto" w:fill="FFFFFF"/>
        <w:tabs>
          <w:tab w:val="clear" w:pos="720"/>
        </w:tabs>
        <w:spacing w:after="120"/>
        <w:ind w:left="392" w:hanging="357"/>
        <w:rPr>
          <w:szCs w:val="22"/>
        </w:rPr>
      </w:pPr>
      <w:r>
        <w:rPr>
          <w:szCs w:val="22"/>
          <w:lang w:val="vi"/>
        </w:rPr>
        <w:t>Liên kết quá trình học tập với các lộ trình và cơ hội nghề nghiệp</w:t>
      </w:r>
    </w:p>
    <w:p w14:paraId="6995B0EA" w14:textId="4E4E21C8" w:rsidR="00906765" w:rsidRDefault="008F5D24" w:rsidP="00EC76C2">
      <w:pPr>
        <w:numPr>
          <w:ilvl w:val="0"/>
          <w:numId w:val="18"/>
        </w:numPr>
        <w:shd w:val="clear" w:color="auto" w:fill="FFFFFF"/>
        <w:tabs>
          <w:tab w:val="clear" w:pos="720"/>
        </w:tabs>
        <w:spacing w:after="120"/>
        <w:ind w:left="392" w:hanging="357"/>
        <w:rPr>
          <w:szCs w:val="22"/>
        </w:rPr>
      </w:pPr>
      <w:r>
        <w:rPr>
          <w:szCs w:val="22"/>
          <w:lang w:val="vi"/>
        </w:rPr>
        <w:t xml:space="preserve">Hướng dẫn các bạn trẻ truy cập thông tin về các lộ trình nghề nghiệp đa dạng khác nhau hiện có dành cho các em, bao gồm trang web </w:t>
      </w:r>
      <w:hyperlink r:id="rId13" w:tgtFrame="_blank" w:history="1">
        <w:r>
          <w:rPr>
            <w:rStyle w:val="Hyperlink"/>
            <w:color w:val="0070C0"/>
            <w:szCs w:val="22"/>
            <w:lang w:val="vi"/>
          </w:rPr>
          <w:t>myfuture</w:t>
        </w:r>
      </w:hyperlink>
      <w:r>
        <w:rPr>
          <w:color w:val="0070C0"/>
          <w:szCs w:val="22"/>
          <w:lang w:val="vi"/>
        </w:rPr>
        <w:t> </w:t>
      </w:r>
      <w:r>
        <w:rPr>
          <w:szCs w:val="22"/>
          <w:lang w:val="vi"/>
        </w:rPr>
        <w:t>.</w:t>
      </w:r>
    </w:p>
    <w:p w14:paraId="6854966F" w14:textId="77777777" w:rsidR="0067267C" w:rsidRDefault="0067267C" w:rsidP="0067267C">
      <w:pPr>
        <w:shd w:val="clear" w:color="auto" w:fill="FFFFFF"/>
        <w:spacing w:after="120"/>
        <w:rPr>
          <w:szCs w:val="22"/>
        </w:rPr>
      </w:pPr>
    </w:p>
    <w:p w14:paraId="1FF3A56B" w14:textId="77777777" w:rsidR="0067267C" w:rsidRDefault="0067267C" w:rsidP="0067267C">
      <w:pPr>
        <w:shd w:val="clear" w:color="auto" w:fill="FFFFFF"/>
        <w:spacing w:after="120"/>
        <w:rPr>
          <w:szCs w:val="22"/>
        </w:rPr>
      </w:pPr>
    </w:p>
    <w:p w14:paraId="4D787F82" w14:textId="77777777" w:rsidR="0067267C" w:rsidRDefault="0067267C" w:rsidP="0067267C">
      <w:pPr>
        <w:shd w:val="clear" w:color="auto" w:fill="FFFFFF"/>
        <w:spacing w:after="120"/>
        <w:rPr>
          <w:szCs w:val="22"/>
        </w:rPr>
      </w:pPr>
    </w:p>
    <w:p w14:paraId="4DBF4ADB" w14:textId="77777777" w:rsidR="0067267C" w:rsidRDefault="0067267C" w:rsidP="0067267C">
      <w:pPr>
        <w:shd w:val="clear" w:color="auto" w:fill="FFFFFF"/>
        <w:spacing w:after="120"/>
        <w:rPr>
          <w:szCs w:val="22"/>
        </w:rPr>
      </w:pPr>
    </w:p>
    <w:p w14:paraId="3C167D2B" w14:textId="77777777" w:rsidR="0067267C" w:rsidRDefault="0067267C" w:rsidP="0067267C">
      <w:pPr>
        <w:shd w:val="clear" w:color="auto" w:fill="FFFFFF"/>
        <w:spacing w:after="120"/>
        <w:rPr>
          <w:szCs w:val="22"/>
        </w:rPr>
      </w:pPr>
    </w:p>
    <w:p w14:paraId="5839CFCA" w14:textId="77777777" w:rsidR="0067267C" w:rsidRDefault="0067267C" w:rsidP="0067267C">
      <w:pPr>
        <w:shd w:val="clear" w:color="auto" w:fill="FFFFFF"/>
        <w:spacing w:after="120"/>
        <w:rPr>
          <w:szCs w:val="22"/>
        </w:rPr>
      </w:pPr>
    </w:p>
    <w:p w14:paraId="467BB044" w14:textId="77777777" w:rsidR="0067267C" w:rsidRDefault="0067267C" w:rsidP="0067267C">
      <w:pPr>
        <w:shd w:val="clear" w:color="auto" w:fill="FFFFFF"/>
        <w:spacing w:after="120"/>
        <w:rPr>
          <w:szCs w:val="22"/>
        </w:rPr>
      </w:pPr>
    </w:p>
    <w:p w14:paraId="53D8F163" w14:textId="77777777" w:rsidR="0067267C" w:rsidRDefault="0067267C" w:rsidP="0067267C">
      <w:pPr>
        <w:shd w:val="clear" w:color="auto" w:fill="FFFFFF"/>
        <w:spacing w:after="120"/>
        <w:rPr>
          <w:szCs w:val="22"/>
        </w:rPr>
      </w:pPr>
    </w:p>
    <w:p w14:paraId="6FAE94DC" w14:textId="77777777" w:rsidR="00813DFC" w:rsidRPr="00EC76C2" w:rsidRDefault="00813DFC" w:rsidP="0023031D">
      <w:pPr>
        <w:shd w:val="clear" w:color="auto" w:fill="FFFFFF"/>
        <w:spacing w:after="120"/>
        <w:ind w:left="35"/>
        <w:rPr>
          <w:szCs w:val="22"/>
        </w:rPr>
      </w:pPr>
    </w:p>
    <w:tbl>
      <w:tblPr>
        <w:tblStyle w:val="DOETable1"/>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3B2ECB"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hideMark/>
          </w:tcPr>
          <w:p w14:paraId="692BFB56" w14:textId="726CDCC0" w:rsidR="00906765" w:rsidRDefault="00906765" w:rsidP="00906765">
            <w:pPr>
              <w:jc w:val="center"/>
            </w:pPr>
            <w:r>
              <w:rPr>
                <w:lang w:val="vi"/>
              </w:rPr>
              <w:lastRenderedPageBreak/>
              <w:t>Hãy thử những gợi ý mở đầu cuộc trò chuyện về nghề nghiệpdưới đây</w:t>
            </w:r>
          </w:p>
        </w:tc>
      </w:tr>
      <w:tr w:rsidR="00A84FA4" w14:paraId="44481792" w14:textId="77777777" w:rsidTr="00A31493">
        <w:trPr>
          <w:trHeight w:val="134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1C77EA7C" w:rsidR="00906765" w:rsidRPr="00906765" w:rsidRDefault="00906765" w:rsidP="00CA355B">
            <w:pPr>
              <w:jc w:val="center"/>
              <w:rPr>
                <w:b w:val="0"/>
                <w:bCs w:val="0"/>
                <w:sz w:val="20"/>
              </w:rPr>
            </w:pPr>
            <w:r>
              <w:rPr>
                <w:b w:val="0"/>
                <w:bCs w:val="0"/>
                <w:sz w:val="20"/>
                <w:lang w:val="vi"/>
              </w:rPr>
              <w:t>Con cảm thấy tự hào về những thành tựu nào mà bản thân đã đạt được?</w:t>
            </w:r>
          </w:p>
        </w:tc>
        <w:tc>
          <w:tcPr>
            <w:tcW w:w="2338" w:type="dxa"/>
            <w:shd w:val="clear" w:color="auto" w:fill="D5CAE0"/>
            <w:vAlign w:val="center"/>
          </w:tcPr>
          <w:p w14:paraId="120C18E0" w14:textId="02C5B44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vi"/>
              </w:rPr>
              <w:t>Những thành tựu nào cho con sự thỏa mãn nhất?</w:t>
            </w:r>
          </w:p>
        </w:tc>
        <w:tc>
          <w:tcPr>
            <w:tcW w:w="2338" w:type="dxa"/>
            <w:vAlign w:val="center"/>
          </w:tcPr>
          <w:p w14:paraId="7522F428" w14:textId="4A98775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vi"/>
              </w:rPr>
              <w:t>Con hình dung mình sẽ làm gì năm năm tới?</w:t>
            </w:r>
          </w:p>
        </w:tc>
        <w:tc>
          <w:tcPr>
            <w:tcW w:w="2338" w:type="dxa"/>
            <w:shd w:val="clear" w:color="auto" w:fill="D5CAE0"/>
            <w:vAlign w:val="center"/>
          </w:tcPr>
          <w:p w14:paraId="28500326" w14:textId="00A6272E" w:rsid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vi"/>
              </w:rPr>
              <w:t>Có công việc nào con đã từng thấy hoặc nghe nói làm con quan tâm không?</w:t>
            </w:r>
          </w:p>
          <w:p w14:paraId="6B9EC067" w14:textId="45EAB163"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vi"/>
              </w:rPr>
              <w:t>Con thấy những việc đó có gì hấp dẫn?</w:t>
            </w:r>
          </w:p>
        </w:tc>
      </w:tr>
      <w:tr w:rsidR="00A84FA4" w14:paraId="2A714C81" w14:textId="77777777" w:rsidTr="00A31493">
        <w:trPr>
          <w:cnfStyle w:val="000000010000" w:firstRow="0" w:lastRow="0" w:firstColumn="0" w:lastColumn="0" w:oddVBand="0" w:evenVBand="0" w:oddHBand="0" w:evenHBand="1"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164F97BA" w:rsidR="00906765" w:rsidRPr="00906765" w:rsidRDefault="00906765" w:rsidP="00CA355B">
            <w:pPr>
              <w:jc w:val="center"/>
              <w:rPr>
                <w:b w:val="0"/>
                <w:bCs w:val="0"/>
                <w:sz w:val="20"/>
              </w:rPr>
            </w:pPr>
            <w:r>
              <w:rPr>
                <w:b w:val="0"/>
                <w:bCs w:val="0"/>
                <w:sz w:val="20"/>
                <w:lang w:val="vi"/>
              </w:rPr>
              <w:t>Con đã tích lũy được những kỹ năng gì từ công việc, hoạt động tình nguyện hoặc kinh nghiệm làm việc của mình?</w:t>
            </w:r>
          </w:p>
        </w:tc>
        <w:tc>
          <w:tcPr>
            <w:tcW w:w="2338" w:type="dxa"/>
            <w:shd w:val="clear" w:color="auto" w:fill="auto"/>
            <w:vAlign w:val="center"/>
          </w:tcPr>
          <w:p w14:paraId="5B4B8D8B" w14:textId="5D211DD5"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vi"/>
              </w:rPr>
              <w:t>Con sẽ làm gì nếu công việc mơ ước của mình phải làm xa nhà?</w:t>
            </w:r>
          </w:p>
        </w:tc>
        <w:tc>
          <w:tcPr>
            <w:tcW w:w="2338" w:type="dxa"/>
            <w:vAlign w:val="center"/>
          </w:tcPr>
          <w:p w14:paraId="7C820228" w14:textId="3EEF1BCF"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vi"/>
              </w:rPr>
              <w:t>Nếu con có cơ hội học về bất kỳ điều gì, đó sẽ là gì?</w:t>
            </w:r>
          </w:p>
        </w:tc>
        <w:tc>
          <w:tcPr>
            <w:tcW w:w="2338" w:type="dxa"/>
            <w:shd w:val="clear" w:color="auto" w:fill="auto"/>
            <w:vAlign w:val="center"/>
          </w:tcPr>
          <w:p w14:paraId="50D8DBB3" w14:textId="63190A65" w:rsidR="00906765" w:rsidRPr="00906765" w:rsidRDefault="005A006E"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vi"/>
              </w:rPr>
              <w:t>Thử thách nào trên thế giới hoặc trong cộng đồng mà con muốn giải quyết?</w:t>
            </w:r>
          </w:p>
        </w:tc>
      </w:tr>
    </w:tbl>
    <w:p w14:paraId="741705B3" w14:textId="4BF07035" w:rsidR="00A92CB9" w:rsidRPr="005007C0" w:rsidRDefault="00A92CB9" w:rsidP="009658F1"/>
    <w:sectPr w:rsidR="00A92CB9" w:rsidRPr="005007C0" w:rsidSect="009658F1">
      <w:headerReference w:type="even" r:id="rId14"/>
      <w:headerReference w:type="default" r:id="rId15"/>
      <w:footerReference w:type="even" r:id="rId16"/>
      <w:footerReference w:type="default" r:id="rId17"/>
      <w:headerReference w:type="first" r:id="rId18"/>
      <w:footerReference w:type="first" r:id="rId19"/>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4AE86" w14:textId="77777777" w:rsidR="001135E9" w:rsidRDefault="001135E9" w:rsidP="00127DAD">
      <w:r>
        <w:separator/>
      </w:r>
    </w:p>
  </w:endnote>
  <w:endnote w:type="continuationSeparator" w:id="0">
    <w:p w14:paraId="653134A3" w14:textId="77777777" w:rsidR="001135E9" w:rsidRDefault="001135E9" w:rsidP="00127DAD">
      <w:r>
        <w:continuationSeparator/>
      </w:r>
    </w:p>
  </w:endnote>
  <w:endnote w:type="continuationNotice" w:id="1">
    <w:p w14:paraId="16AA6169" w14:textId="77777777" w:rsidR="001135E9" w:rsidRDefault="0011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F352" w14:textId="77777777" w:rsidR="00720282" w:rsidRDefault="00720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5817DAC2" w:rsidR="008626AA" w:rsidRPr="001E1668" w:rsidRDefault="008626AA" w:rsidP="008626AA">
    <w:pPr>
      <w:pStyle w:val="Footer"/>
    </w:pPr>
    <w:r>
      <w:rPr>
        <w:lang w:val="vi"/>
      </w:rPr>
      <w:tab/>
    </w:r>
    <w:r>
      <w:rPr>
        <w:lang w:val="vi"/>
      </w:rPr>
      <w:tab/>
    </w:r>
    <w:sdt>
      <w:sdtPr>
        <w:alias w:val="TRIM number"/>
        <w:tag w:val="TRIM number"/>
        <w:id w:val="-1358730056"/>
        <w:dataBinding w:prefixMappings="xmlns:ns0='http://purl.org/dc/elements/1.1/' xmlns:ns1='http://schemas.openxmlformats.org/package/2006/metadata/core-properties' " w:xpath="/ns1:coreProperties[1]/ns1:contentStatus[1]" w:storeItemID="{6C3C8BC8-F283-45AE-878A-BAB7291924A1}"/>
        <w:text/>
      </w:sdtPr>
      <w:sdtContent>
        <w:r>
          <w:rPr>
            <w:lang w:val="vi"/>
          </w:rPr>
          <w:t>D26/0249505</w:t>
        </w:r>
      </w:sdtContent>
    </w:sdt>
  </w:p>
  <w:p w14:paraId="3CC1B870" w14:textId="77777777" w:rsidR="000F6D5A" w:rsidRPr="008626AA" w:rsidRDefault="008626AA" w:rsidP="008626AA">
    <w:pPr>
      <w:pStyle w:val="Footer"/>
    </w:pPr>
    <w:r>
      <w:rPr>
        <w:lang w:val="vi"/>
      </w:rPr>
      <w:tab/>
    </w:r>
    <w:r>
      <w:rPr>
        <w:lang w:val="vi"/>
      </w:rPr>
      <w:fldChar w:fldCharType="begin"/>
    </w:r>
    <w:r>
      <w:rPr>
        <w:lang w:val="vi"/>
      </w:rPr>
      <w:instrText xml:space="preserve"> PAGE   \* MERGEFORMAT </w:instrText>
    </w:r>
    <w:r>
      <w:rPr>
        <w:lang w:val="vi"/>
      </w:rPr>
      <w:fldChar w:fldCharType="separate"/>
    </w:r>
    <w:r>
      <w:rPr>
        <w:noProof/>
        <w:lang w:val="vi"/>
      </w:rPr>
      <w:t>2</w:t>
    </w:r>
    <w:r>
      <w:rPr>
        <w:lang w:val="vi"/>
      </w:rPr>
      <w:fldChar w:fldCharType="end"/>
    </w:r>
    <w:r>
      <w:rPr>
        <w:lang w:val="vi"/>
      </w:rPr>
      <w:tab/>
    </w:r>
    <w:sdt>
      <w:sdtPr>
        <w:alias w:val="Publish date"/>
        <w:tag w:val=""/>
        <w:id w:val="790014414"/>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vi"/>
          </w:rPr>
          <w:t>[Publish date]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7D82B1DA" w:rsidR="00440775" w:rsidRPr="001E1668" w:rsidRDefault="001E1668" w:rsidP="001E1668">
    <w:pPr>
      <w:pStyle w:val="Footer"/>
    </w:pPr>
    <w:r>
      <w:rPr>
        <w:lang w:val="vi"/>
      </w:rPr>
      <w:tab/>
    </w:r>
    <w:r>
      <w:rPr>
        <w:lang w:val="vi"/>
      </w:rPr>
      <w:tab/>
    </w:r>
    <w:sdt>
      <w:sdtPr>
        <w:rPr>
          <w:sz w:val="18"/>
          <w:szCs w:val="14"/>
        </w:rPr>
        <w:alias w:val="TRIM number"/>
        <w:tag w:val="TRIM number"/>
        <w:id w:val="-312792894"/>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vi"/>
          </w:rPr>
          <w:t>D26/0249505</w:t>
        </w:r>
      </w:sdtContent>
    </w:sdt>
  </w:p>
  <w:p w14:paraId="0E2C46A7" w14:textId="38A63DD1" w:rsidR="00AF71AF" w:rsidRPr="001E1668" w:rsidRDefault="00440775" w:rsidP="001E1668">
    <w:pPr>
      <w:pStyle w:val="Footer"/>
    </w:pPr>
    <w:r>
      <w:rPr>
        <w:lang w:val="vi"/>
      </w:rPr>
      <w:tab/>
    </w:r>
    <w:r>
      <w:rPr>
        <w:lang w:val="vi"/>
      </w:rPr>
      <w:tab/>
    </w:r>
    <w:r>
      <w:rPr>
        <w:sz w:val="18"/>
        <w:szCs w:val="14"/>
        <w:lang w:val="vi"/>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D337" w14:textId="77777777" w:rsidR="001135E9" w:rsidRDefault="001135E9" w:rsidP="00127DAD">
      <w:r>
        <w:separator/>
      </w:r>
    </w:p>
  </w:footnote>
  <w:footnote w:type="continuationSeparator" w:id="0">
    <w:p w14:paraId="36037B96" w14:textId="77777777" w:rsidR="001135E9" w:rsidRDefault="001135E9" w:rsidP="00127DAD">
      <w:r>
        <w:continuationSeparator/>
      </w:r>
    </w:p>
  </w:footnote>
  <w:footnote w:type="continuationNotice" w:id="1">
    <w:p w14:paraId="71F7E7D2" w14:textId="77777777" w:rsidR="001135E9" w:rsidRDefault="0011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4E06" w14:textId="248D5D3A" w:rsidR="00940872" w:rsidRDefault="00247107">
    <w:pPr>
      <w:pStyle w:val="Header"/>
    </w:pPr>
    <w:r>
      <w:rPr>
        <w:noProof/>
        <w:lang w:val="vi"/>
      </w:rPr>
      <mc:AlternateContent>
        <mc:Choice Requires="wps">
          <w:drawing>
            <wp:anchor distT="0" distB="0" distL="0" distR="0" simplePos="0" relativeHeight="251658243" behindDoc="0" locked="0" layoutInCell="1" allowOverlap="1" wp14:anchorId="5E3E41C6" wp14:editId="5D3490B2">
              <wp:simplePos x="635" y="635"/>
              <wp:positionH relativeFrom="page">
                <wp:align>center</wp:align>
              </wp:positionH>
              <wp:positionV relativeFrom="page">
                <wp:align>top</wp:align>
              </wp:positionV>
              <wp:extent cx="551815" cy="376555"/>
              <wp:effectExtent l="0" t="0" r="635" b="4445"/>
              <wp:wrapNone/>
              <wp:docPr id="15340490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vi"/>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E3E41C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vi"/>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46E01766" w:rsidR="00633068" w:rsidRDefault="00247107">
    <w:pPr>
      <w:pStyle w:val="Header"/>
    </w:pPr>
    <w:r>
      <w:rPr>
        <w:noProof/>
        <w:lang w:val="vi"/>
      </w:rPr>
      <mc:AlternateContent>
        <mc:Choice Requires="wps">
          <w:drawing>
            <wp:anchor distT="0" distB="0" distL="0" distR="0" simplePos="0" relativeHeight="251658926" behindDoc="0" locked="0" layoutInCell="1" allowOverlap="1" wp14:anchorId="1DEE9101" wp14:editId="563473CE">
              <wp:simplePos x="635" y="635"/>
              <wp:positionH relativeFrom="page">
                <wp:align>center</wp:align>
              </wp:positionH>
              <wp:positionV relativeFrom="page">
                <wp:align>top</wp:align>
              </wp:positionV>
              <wp:extent cx="551815" cy="376555"/>
              <wp:effectExtent l="0" t="0" r="635" b="4445"/>
              <wp:wrapNone/>
              <wp:docPr id="9413615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vi"/>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DEE910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92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vi"/>
                      </w:rPr>
                      <w:t>OFFICIAL</w:t>
                    </w:r>
                  </w:p>
                </w:txbxContent>
              </v:textbox>
              <w10:wrap anchorx="page" anchory="page"/>
            </v:shape>
          </w:pict>
        </mc:Fallback>
      </mc:AlternateContent>
    </w:r>
    <w:r>
      <w:rPr>
        <w:noProof/>
        <w:lang w:val="vi"/>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14723742" w:rsidR="00916AF7" w:rsidRDefault="00720282" w:rsidP="00127DAD">
    <w:pPr>
      <w:pStyle w:val="Header"/>
    </w:pPr>
    <w:r>
      <w:rPr>
        <w:noProof/>
      </w:rPr>
      <mc:AlternateContent>
        <mc:Choice Requires="wps">
          <w:drawing>
            <wp:anchor distT="45720" distB="45720" distL="114300" distR="114300" simplePos="0" relativeHeight="251658244" behindDoc="0" locked="0" layoutInCell="1" allowOverlap="1" wp14:anchorId="7CBEAE52" wp14:editId="7358DBB3">
              <wp:simplePos x="0" y="0"/>
              <wp:positionH relativeFrom="column">
                <wp:posOffset>5772685</wp:posOffset>
              </wp:positionH>
              <wp:positionV relativeFrom="paragraph">
                <wp:posOffset>-374015</wp:posOffset>
              </wp:positionV>
              <wp:extent cx="809625"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40030"/>
                      </a:xfrm>
                      <a:prstGeom prst="rect">
                        <a:avLst/>
                      </a:prstGeom>
                      <a:noFill/>
                      <a:ln w="9525">
                        <a:noFill/>
                        <a:miter lim="800000"/>
                        <a:headEnd/>
                        <a:tailEnd/>
                      </a:ln>
                    </wps:spPr>
                    <wps:txbx>
                      <w:txbxContent>
                        <w:p w14:paraId="2A9A0F53" w14:textId="0CEF2273" w:rsidR="00720282" w:rsidRPr="00720282" w:rsidRDefault="00720282">
                          <w:pPr>
                            <w:rPr>
                              <w:color w:val="767171" w:themeColor="background2" w:themeShade="80"/>
                              <w:sz w:val="16"/>
                              <w:szCs w:val="14"/>
                            </w:rPr>
                          </w:pPr>
                          <w:r w:rsidRPr="00720282">
                            <w:rPr>
                              <w:color w:val="767171" w:themeColor="background2" w:themeShade="80"/>
                              <w:sz w:val="16"/>
                              <w:szCs w:val="14"/>
                            </w:rPr>
                            <w:t>Vietnamese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CBEAE52" id="_x0000_t202" coordsize="21600,21600" o:spt="202" path="m,l,21600r21600,l21600,xe">
              <v:stroke joinstyle="miter"/>
              <v:path gradientshapeok="t" o:connecttype="rect"/>
            </v:shapetype>
            <v:shape id="_x0000_s1028" type="#_x0000_t202" style="position:absolute;margin-left:454.55pt;margin-top:-29.45pt;width:63.75pt;height:18.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" filled="f" stroked="f">
              <v:textbox>
                <w:txbxContent>
                  <w:p w14:paraId="2A9A0F53" w14:textId="0CEF2273" w:rsidR="00720282" w:rsidRPr="00720282" w:rsidRDefault="00720282">
                    <w:pPr>
                      <w:rPr>
                        <w:color w:val="767171" w:themeColor="background2" w:themeShade="80"/>
                        <w:sz w:val="16"/>
                        <w:szCs w:val="14"/>
                      </w:rPr>
                    </w:pPr>
                    <w:r w:rsidRPr="00720282">
                      <w:rPr>
                        <w:color w:val="767171" w:themeColor="background2" w:themeShade="80"/>
                        <w:sz w:val="16"/>
                        <w:szCs w:val="14"/>
                      </w:rPr>
                      <w:t>Vietnamese</w:t>
                    </w:r>
                  </w:p>
                </w:txbxContent>
              </v:textbox>
              <w10:wrap type="square"/>
            </v:shape>
          </w:pict>
        </mc:Fallback>
      </mc:AlternateContent>
    </w:r>
    <w:r w:rsidR="00DD5BF0">
      <w:rPr>
        <w:noProof/>
        <w:lang w:val="vi"/>
      </w:rPr>
      <w:drawing>
        <wp:anchor distT="0" distB="0" distL="114300" distR="114300" simplePos="0" relativeHeight="251658240" behindDoc="1" locked="0" layoutInCell="1" allowOverlap="1" wp14:anchorId="7F9AFBF7" wp14:editId="5F573D01">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vi"/>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7F7D"/>
    <w:rsid w:val="0002199E"/>
    <w:rsid w:val="00036E1A"/>
    <w:rsid w:val="00041982"/>
    <w:rsid w:val="00042E65"/>
    <w:rsid w:val="00043429"/>
    <w:rsid w:val="00043E92"/>
    <w:rsid w:val="00052680"/>
    <w:rsid w:val="000626CD"/>
    <w:rsid w:val="0007329C"/>
    <w:rsid w:val="00073C07"/>
    <w:rsid w:val="000776FB"/>
    <w:rsid w:val="00077ED0"/>
    <w:rsid w:val="00092DEE"/>
    <w:rsid w:val="000A5C8A"/>
    <w:rsid w:val="000A6D78"/>
    <w:rsid w:val="000A7F3E"/>
    <w:rsid w:val="000B0131"/>
    <w:rsid w:val="000B6A3E"/>
    <w:rsid w:val="000C0A4C"/>
    <w:rsid w:val="000C1BFA"/>
    <w:rsid w:val="000C58B8"/>
    <w:rsid w:val="000E61C9"/>
    <w:rsid w:val="000F3848"/>
    <w:rsid w:val="000F6D5A"/>
    <w:rsid w:val="000F711B"/>
    <w:rsid w:val="001061B9"/>
    <w:rsid w:val="001135E9"/>
    <w:rsid w:val="00113C12"/>
    <w:rsid w:val="00117BC1"/>
    <w:rsid w:val="00117D63"/>
    <w:rsid w:val="001246AB"/>
    <w:rsid w:val="00127DAD"/>
    <w:rsid w:val="0013192C"/>
    <w:rsid w:val="0013587A"/>
    <w:rsid w:val="00141124"/>
    <w:rsid w:val="0014621F"/>
    <w:rsid w:val="001626F2"/>
    <w:rsid w:val="0017483D"/>
    <w:rsid w:val="00177D2D"/>
    <w:rsid w:val="00185215"/>
    <w:rsid w:val="00187CAE"/>
    <w:rsid w:val="001A3B24"/>
    <w:rsid w:val="001A4D2C"/>
    <w:rsid w:val="001C50BC"/>
    <w:rsid w:val="001D4434"/>
    <w:rsid w:val="001D492C"/>
    <w:rsid w:val="001E093F"/>
    <w:rsid w:val="001E1668"/>
    <w:rsid w:val="001E62CB"/>
    <w:rsid w:val="001F63E2"/>
    <w:rsid w:val="001F64DE"/>
    <w:rsid w:val="002106CE"/>
    <w:rsid w:val="002222CE"/>
    <w:rsid w:val="00225A52"/>
    <w:rsid w:val="00226A14"/>
    <w:rsid w:val="0023031D"/>
    <w:rsid w:val="00237DA1"/>
    <w:rsid w:val="00240AEF"/>
    <w:rsid w:val="0024212B"/>
    <w:rsid w:val="002444DE"/>
    <w:rsid w:val="002460F9"/>
    <w:rsid w:val="00247107"/>
    <w:rsid w:val="00250BF2"/>
    <w:rsid w:val="0026722F"/>
    <w:rsid w:val="00267E46"/>
    <w:rsid w:val="002715EE"/>
    <w:rsid w:val="002771D2"/>
    <w:rsid w:val="00282117"/>
    <w:rsid w:val="0028211B"/>
    <w:rsid w:val="002964D2"/>
    <w:rsid w:val="00297C14"/>
    <w:rsid w:val="00297CE4"/>
    <w:rsid w:val="002A163B"/>
    <w:rsid w:val="002C3D9F"/>
    <w:rsid w:val="002D1B0B"/>
    <w:rsid w:val="002D25D8"/>
    <w:rsid w:val="002D49E6"/>
    <w:rsid w:val="002D57F2"/>
    <w:rsid w:val="002E0306"/>
    <w:rsid w:val="002E11B8"/>
    <w:rsid w:val="002E3D4D"/>
    <w:rsid w:val="002F01CD"/>
    <w:rsid w:val="002F49DF"/>
    <w:rsid w:val="00303358"/>
    <w:rsid w:val="00312716"/>
    <w:rsid w:val="00314931"/>
    <w:rsid w:val="003152E0"/>
    <w:rsid w:val="00316604"/>
    <w:rsid w:val="0031727B"/>
    <w:rsid w:val="00337296"/>
    <w:rsid w:val="003403BB"/>
    <w:rsid w:val="00342A47"/>
    <w:rsid w:val="00344EE2"/>
    <w:rsid w:val="00357044"/>
    <w:rsid w:val="00365B17"/>
    <w:rsid w:val="00376020"/>
    <w:rsid w:val="00380413"/>
    <w:rsid w:val="00381218"/>
    <w:rsid w:val="00383E16"/>
    <w:rsid w:val="00390D50"/>
    <w:rsid w:val="00392C1D"/>
    <w:rsid w:val="00396551"/>
    <w:rsid w:val="00397F0C"/>
    <w:rsid w:val="003A1CC6"/>
    <w:rsid w:val="003A200C"/>
    <w:rsid w:val="003B2ECB"/>
    <w:rsid w:val="003B46CE"/>
    <w:rsid w:val="003B56AB"/>
    <w:rsid w:val="003C0F6D"/>
    <w:rsid w:val="003C3383"/>
    <w:rsid w:val="003C3F29"/>
    <w:rsid w:val="003C7215"/>
    <w:rsid w:val="003F7E7E"/>
    <w:rsid w:val="004103B9"/>
    <w:rsid w:val="00414D84"/>
    <w:rsid w:val="0042142B"/>
    <w:rsid w:val="00424303"/>
    <w:rsid w:val="00433F46"/>
    <w:rsid w:val="00440775"/>
    <w:rsid w:val="0044181B"/>
    <w:rsid w:val="0044231C"/>
    <w:rsid w:val="004457C7"/>
    <w:rsid w:val="00456404"/>
    <w:rsid w:val="0046455C"/>
    <w:rsid w:val="004661A2"/>
    <w:rsid w:val="00466537"/>
    <w:rsid w:val="00466E52"/>
    <w:rsid w:val="00474CC4"/>
    <w:rsid w:val="00483CC7"/>
    <w:rsid w:val="004A0D49"/>
    <w:rsid w:val="004A2133"/>
    <w:rsid w:val="004B06B1"/>
    <w:rsid w:val="004B13BE"/>
    <w:rsid w:val="004B1C42"/>
    <w:rsid w:val="004C7175"/>
    <w:rsid w:val="004C7E76"/>
    <w:rsid w:val="004D0B2E"/>
    <w:rsid w:val="004D3F5F"/>
    <w:rsid w:val="004D4C3E"/>
    <w:rsid w:val="004D5541"/>
    <w:rsid w:val="004D5E82"/>
    <w:rsid w:val="004F49EC"/>
    <w:rsid w:val="0050052A"/>
    <w:rsid w:val="005007C0"/>
    <w:rsid w:val="00510F16"/>
    <w:rsid w:val="0051292E"/>
    <w:rsid w:val="00517780"/>
    <w:rsid w:val="00523689"/>
    <w:rsid w:val="00531F8D"/>
    <w:rsid w:val="00537E8C"/>
    <w:rsid w:val="00541FBB"/>
    <w:rsid w:val="00566FE9"/>
    <w:rsid w:val="005728CD"/>
    <w:rsid w:val="005926E7"/>
    <w:rsid w:val="005A006E"/>
    <w:rsid w:val="005A1925"/>
    <w:rsid w:val="005A2E61"/>
    <w:rsid w:val="005B118D"/>
    <w:rsid w:val="005B2D97"/>
    <w:rsid w:val="005D0F5C"/>
    <w:rsid w:val="005E1145"/>
    <w:rsid w:val="005E1703"/>
    <w:rsid w:val="005F195F"/>
    <w:rsid w:val="005F4316"/>
    <w:rsid w:val="005F5557"/>
    <w:rsid w:val="0060579B"/>
    <w:rsid w:val="00607628"/>
    <w:rsid w:val="00620FC1"/>
    <w:rsid w:val="00633068"/>
    <w:rsid w:val="00650147"/>
    <w:rsid w:val="0065350E"/>
    <w:rsid w:val="0066015D"/>
    <w:rsid w:val="0066581B"/>
    <w:rsid w:val="0066616A"/>
    <w:rsid w:val="00666F62"/>
    <w:rsid w:val="006723BD"/>
    <w:rsid w:val="0067267C"/>
    <w:rsid w:val="00673E9B"/>
    <w:rsid w:val="00694952"/>
    <w:rsid w:val="006A1BE6"/>
    <w:rsid w:val="006A3C91"/>
    <w:rsid w:val="006A4CB0"/>
    <w:rsid w:val="006A5BD3"/>
    <w:rsid w:val="006B214C"/>
    <w:rsid w:val="006C3F2A"/>
    <w:rsid w:val="006D0BC0"/>
    <w:rsid w:val="006D1A28"/>
    <w:rsid w:val="006E6C6C"/>
    <w:rsid w:val="006F2A29"/>
    <w:rsid w:val="006F639D"/>
    <w:rsid w:val="00707892"/>
    <w:rsid w:val="00720282"/>
    <w:rsid w:val="007343DF"/>
    <w:rsid w:val="007358C4"/>
    <w:rsid w:val="00746355"/>
    <w:rsid w:val="00753103"/>
    <w:rsid w:val="007657C5"/>
    <w:rsid w:val="007761FB"/>
    <w:rsid w:val="00783AC6"/>
    <w:rsid w:val="0078648F"/>
    <w:rsid w:val="00786BF1"/>
    <w:rsid w:val="007875ED"/>
    <w:rsid w:val="007945D8"/>
    <w:rsid w:val="007A58C0"/>
    <w:rsid w:val="007A782B"/>
    <w:rsid w:val="007C5097"/>
    <w:rsid w:val="007C55B6"/>
    <w:rsid w:val="007D5E5B"/>
    <w:rsid w:val="007E1774"/>
    <w:rsid w:val="007F30C7"/>
    <w:rsid w:val="00800913"/>
    <w:rsid w:val="0080285D"/>
    <w:rsid w:val="0081217B"/>
    <w:rsid w:val="00813DFC"/>
    <w:rsid w:val="00816E1F"/>
    <w:rsid w:val="008250E2"/>
    <w:rsid w:val="00834722"/>
    <w:rsid w:val="00840EFA"/>
    <w:rsid w:val="00843E30"/>
    <w:rsid w:val="00845C58"/>
    <w:rsid w:val="00862013"/>
    <w:rsid w:val="008626AA"/>
    <w:rsid w:val="008631A5"/>
    <w:rsid w:val="00876233"/>
    <w:rsid w:val="0088584D"/>
    <w:rsid w:val="00886E6E"/>
    <w:rsid w:val="0089055B"/>
    <w:rsid w:val="008911E4"/>
    <w:rsid w:val="008A1F74"/>
    <w:rsid w:val="008A3E33"/>
    <w:rsid w:val="008A7361"/>
    <w:rsid w:val="008B02EB"/>
    <w:rsid w:val="008C76F3"/>
    <w:rsid w:val="008D7EFC"/>
    <w:rsid w:val="008E1063"/>
    <w:rsid w:val="008E177C"/>
    <w:rsid w:val="008E58E0"/>
    <w:rsid w:val="008E6F71"/>
    <w:rsid w:val="008F17D9"/>
    <w:rsid w:val="008F5D24"/>
    <w:rsid w:val="00902826"/>
    <w:rsid w:val="00906765"/>
    <w:rsid w:val="00906F1F"/>
    <w:rsid w:val="00916AF7"/>
    <w:rsid w:val="009239C6"/>
    <w:rsid w:val="00935A33"/>
    <w:rsid w:val="00940872"/>
    <w:rsid w:val="00944008"/>
    <w:rsid w:val="00951050"/>
    <w:rsid w:val="0095620D"/>
    <w:rsid w:val="009567D2"/>
    <w:rsid w:val="0096366F"/>
    <w:rsid w:val="009658F1"/>
    <w:rsid w:val="00967403"/>
    <w:rsid w:val="00976958"/>
    <w:rsid w:val="00986373"/>
    <w:rsid w:val="00992BCE"/>
    <w:rsid w:val="00993264"/>
    <w:rsid w:val="00996CEC"/>
    <w:rsid w:val="009C4317"/>
    <w:rsid w:val="009C45D1"/>
    <w:rsid w:val="009C534A"/>
    <w:rsid w:val="009F1637"/>
    <w:rsid w:val="009F4610"/>
    <w:rsid w:val="009F7FE4"/>
    <w:rsid w:val="00A1108F"/>
    <w:rsid w:val="00A25289"/>
    <w:rsid w:val="00A26AEF"/>
    <w:rsid w:val="00A31493"/>
    <w:rsid w:val="00A342A0"/>
    <w:rsid w:val="00A35095"/>
    <w:rsid w:val="00A43B6C"/>
    <w:rsid w:val="00A44533"/>
    <w:rsid w:val="00A543C2"/>
    <w:rsid w:val="00A56435"/>
    <w:rsid w:val="00A61F18"/>
    <w:rsid w:val="00A64252"/>
    <w:rsid w:val="00A64930"/>
    <w:rsid w:val="00A66AAD"/>
    <w:rsid w:val="00A80E41"/>
    <w:rsid w:val="00A8272B"/>
    <w:rsid w:val="00A84FA4"/>
    <w:rsid w:val="00A90D6A"/>
    <w:rsid w:val="00A92CB9"/>
    <w:rsid w:val="00AA413D"/>
    <w:rsid w:val="00AC641B"/>
    <w:rsid w:val="00AD12E9"/>
    <w:rsid w:val="00AF27CC"/>
    <w:rsid w:val="00AF71AF"/>
    <w:rsid w:val="00B04E6D"/>
    <w:rsid w:val="00B06BD2"/>
    <w:rsid w:val="00B143E6"/>
    <w:rsid w:val="00B174C0"/>
    <w:rsid w:val="00B17C7F"/>
    <w:rsid w:val="00B32C2D"/>
    <w:rsid w:val="00B374A9"/>
    <w:rsid w:val="00B54143"/>
    <w:rsid w:val="00B544BA"/>
    <w:rsid w:val="00B56A6C"/>
    <w:rsid w:val="00B6170F"/>
    <w:rsid w:val="00B654AF"/>
    <w:rsid w:val="00B65A77"/>
    <w:rsid w:val="00B6611E"/>
    <w:rsid w:val="00B669D2"/>
    <w:rsid w:val="00B90E8D"/>
    <w:rsid w:val="00BA12A1"/>
    <w:rsid w:val="00BB45E1"/>
    <w:rsid w:val="00BD0B3B"/>
    <w:rsid w:val="00C0045B"/>
    <w:rsid w:val="00C011D5"/>
    <w:rsid w:val="00C03A3B"/>
    <w:rsid w:val="00C106E2"/>
    <w:rsid w:val="00C35BA3"/>
    <w:rsid w:val="00C76D67"/>
    <w:rsid w:val="00C77A2C"/>
    <w:rsid w:val="00C800E3"/>
    <w:rsid w:val="00C84C21"/>
    <w:rsid w:val="00C8594F"/>
    <w:rsid w:val="00C96238"/>
    <w:rsid w:val="00CA0BE1"/>
    <w:rsid w:val="00CA355B"/>
    <w:rsid w:val="00CB081C"/>
    <w:rsid w:val="00CB46BF"/>
    <w:rsid w:val="00CC1577"/>
    <w:rsid w:val="00CD17D6"/>
    <w:rsid w:val="00CD3045"/>
    <w:rsid w:val="00CE19F1"/>
    <w:rsid w:val="00CE1B57"/>
    <w:rsid w:val="00D03614"/>
    <w:rsid w:val="00D14913"/>
    <w:rsid w:val="00D20F80"/>
    <w:rsid w:val="00D21BAC"/>
    <w:rsid w:val="00D30C69"/>
    <w:rsid w:val="00D328B2"/>
    <w:rsid w:val="00D40239"/>
    <w:rsid w:val="00D40C3A"/>
    <w:rsid w:val="00D544F4"/>
    <w:rsid w:val="00D65750"/>
    <w:rsid w:val="00D753BA"/>
    <w:rsid w:val="00D846C7"/>
    <w:rsid w:val="00D9024A"/>
    <w:rsid w:val="00D9071E"/>
    <w:rsid w:val="00D916A8"/>
    <w:rsid w:val="00DA1B75"/>
    <w:rsid w:val="00DC188E"/>
    <w:rsid w:val="00DC75D9"/>
    <w:rsid w:val="00DD0336"/>
    <w:rsid w:val="00DD1FFA"/>
    <w:rsid w:val="00DD5BF0"/>
    <w:rsid w:val="00DE3892"/>
    <w:rsid w:val="00DE44DC"/>
    <w:rsid w:val="00DF61E4"/>
    <w:rsid w:val="00E11F4E"/>
    <w:rsid w:val="00E140E6"/>
    <w:rsid w:val="00E14151"/>
    <w:rsid w:val="00E17418"/>
    <w:rsid w:val="00E3357D"/>
    <w:rsid w:val="00E35F65"/>
    <w:rsid w:val="00E40573"/>
    <w:rsid w:val="00E420D5"/>
    <w:rsid w:val="00E43656"/>
    <w:rsid w:val="00E52115"/>
    <w:rsid w:val="00E55C69"/>
    <w:rsid w:val="00E643C2"/>
    <w:rsid w:val="00E71C01"/>
    <w:rsid w:val="00E763E3"/>
    <w:rsid w:val="00E870F8"/>
    <w:rsid w:val="00E9357B"/>
    <w:rsid w:val="00E95CBA"/>
    <w:rsid w:val="00E9711B"/>
    <w:rsid w:val="00E977D2"/>
    <w:rsid w:val="00EA293E"/>
    <w:rsid w:val="00EB5069"/>
    <w:rsid w:val="00EB7800"/>
    <w:rsid w:val="00EC76C2"/>
    <w:rsid w:val="00ED3800"/>
    <w:rsid w:val="00ED3AB9"/>
    <w:rsid w:val="00EF20B0"/>
    <w:rsid w:val="00EF6B6A"/>
    <w:rsid w:val="00F0060B"/>
    <w:rsid w:val="00F03144"/>
    <w:rsid w:val="00F072D0"/>
    <w:rsid w:val="00F105A5"/>
    <w:rsid w:val="00F146BC"/>
    <w:rsid w:val="00F22678"/>
    <w:rsid w:val="00F24F5D"/>
    <w:rsid w:val="00F250A4"/>
    <w:rsid w:val="00F4033E"/>
    <w:rsid w:val="00F4348B"/>
    <w:rsid w:val="00F50F29"/>
    <w:rsid w:val="00F53494"/>
    <w:rsid w:val="00F62D2E"/>
    <w:rsid w:val="00F6628D"/>
    <w:rsid w:val="00F72C64"/>
    <w:rsid w:val="00F8161E"/>
    <w:rsid w:val="00F87ED6"/>
    <w:rsid w:val="00FA03FB"/>
    <w:rsid w:val="00FA1899"/>
    <w:rsid w:val="00FA6F24"/>
    <w:rsid w:val="00FA771C"/>
    <w:rsid w:val="00FB6D45"/>
    <w:rsid w:val="00FC4262"/>
    <w:rsid w:val="00FC6FAE"/>
    <w:rsid w:val="00FD1859"/>
    <w:rsid w:val="00FE215B"/>
    <w:rsid w:val="00FE3DE6"/>
    <w:rsid w:val="00FE62C8"/>
    <w:rsid w:val="00FE7865"/>
    <w:rsid w:val="00FF11AD"/>
    <w:rsid w:val="00FF6CB9"/>
    <w:rsid w:val="00FF6CE6"/>
    <w:rsid w:val="00FF70C2"/>
    <w:rsid w:val="00FF7CD8"/>
    <w:rsid w:val="0C4722F0"/>
    <w:rsid w:val="472338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E81C6C2-470D-4DD6-A635-6E8148F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53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future.edu.au/"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yourcareer.gov.au/resources/little-ripples/activities"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1CFDF652-4F8D-4051-90E3-C6AFF663B7DF}"/>
</file>

<file path=customXml/itemProps4.xml><?xml version="1.0" encoding="utf-8"?>
<ds:datastoreItem xmlns:ds="http://schemas.openxmlformats.org/officeDocument/2006/customXml" ds:itemID="{7251D1DB-7C47-47C3-99F0-F2D7C69E8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368</Words>
  <Characters>2100</Characters>
  <Application>Microsoft Office Word</Application>
  <DocSecurity>0</DocSecurity>
  <Lines>17</Lines>
  <Paragraphs>4</Paragraphs>
  <ScaleCrop>false</ScaleCrop>
  <Company>Department of Education Western Australia</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99</cp:revision>
  <cp:lastPrinted>2026-04-13T21:05:00Z</cp:lastPrinted>
  <dcterms:created xsi:type="dcterms:W3CDTF">2025-11-04T15:19:00Z</dcterms:created>
  <dcterms:modified xsi:type="dcterms:W3CDTF">2026-04-13T21:05:00Z</dcterms:modified>
  <cp:contentStatus>D26/0249505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571ba1e7,5b6fbb14,381c09b2</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1ab51697-d8d5-4b00-af1f-cc3ba473113c_Enabled">
    <vt:lpwstr>true</vt:lpwstr>
  </property>
  <property fmtid="{D5CDD505-2E9C-101B-9397-08002B2CF9AE}" pid="14" name="MSIP_Label_1ab51697-d8d5-4b00-af1f-cc3ba473113c_SetDate">
    <vt:lpwstr>2025-11-03T07:15:26Z</vt:lpwstr>
  </property>
  <property fmtid="{D5CDD505-2E9C-101B-9397-08002B2CF9AE}" pid="15" name="MSIP_Label_1ab51697-d8d5-4b00-af1f-cc3ba473113c_Method">
    <vt:lpwstr>Standard</vt:lpwstr>
  </property>
  <property fmtid="{D5CDD505-2E9C-101B-9397-08002B2CF9AE}" pid="16" name="MSIP_Label_1ab51697-d8d5-4b00-af1f-cc3ba473113c_Name">
    <vt:lpwstr>OFFICIAL</vt:lpwstr>
  </property>
  <property fmtid="{D5CDD505-2E9C-101B-9397-08002B2CF9AE}" pid="17" name="MSIP_Label_1ab51697-d8d5-4b00-af1f-cc3ba473113c_SiteId">
    <vt:lpwstr>e08016f9-d1fd-4cbb-83b0-b76eb4361627</vt:lpwstr>
  </property>
  <property fmtid="{D5CDD505-2E9C-101B-9397-08002B2CF9AE}" pid="18" name="MSIP_Label_1ab51697-d8d5-4b00-af1f-cc3ba473113c_ActionId">
    <vt:lpwstr>a049a5e0-92d3-48a5-9fc1-1afea2f178a0</vt:lpwstr>
  </property>
  <property fmtid="{D5CDD505-2E9C-101B-9397-08002B2CF9AE}" pid="19" name="MSIP_Label_1ab51697-d8d5-4b00-af1f-cc3ba473113c_ContentBits">
    <vt:lpwstr>1</vt:lpwstr>
  </property>
  <property fmtid="{D5CDD505-2E9C-101B-9397-08002B2CF9AE}" pid="20" name="MSIP_Label_1ab51697-d8d5-4b00-af1f-cc3ba473113c_Tag">
    <vt:lpwstr>10, 3, 0, 1</vt:lpwstr>
  </property>
  <property fmtid="{D5CDD505-2E9C-101B-9397-08002B2CF9AE}" pid="21" name="MediaServiceImageTags">
    <vt:lpwstr/>
  </property>
</Properties>
</file>