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2CA4B" w14:textId="77777777" w:rsidR="00BD4DF3" w:rsidRDefault="00BD4DF3" w:rsidP="00666F62">
      <w:pPr>
        <w:pStyle w:val="Title"/>
        <w:pBdr>
          <w:bottom w:val="single" w:sz="8" w:space="8" w:color="592C82"/>
        </w:pBdr>
        <w:rPr>
          <w:bCs/>
          <w:sz w:val="40"/>
          <w:szCs w:val="40"/>
        </w:rPr>
      </w:pPr>
      <w:bookmarkStart w:id="0" w:name="_Hlk103166844"/>
      <w:bookmarkStart w:id="1" w:name="_Toc84334888"/>
    </w:p>
    <w:p w14:paraId="4C166BE7" w14:textId="44E62268" w:rsidR="005007C0" w:rsidRPr="00BD4DF3" w:rsidRDefault="00AF27CC" w:rsidP="00666F62">
      <w:pPr>
        <w:pStyle w:val="Title"/>
        <w:pBdr>
          <w:bottom w:val="single" w:sz="8" w:space="8" w:color="592C82"/>
        </w:pBdr>
        <w:rPr>
          <w:sz w:val="44"/>
          <w:szCs w:val="44"/>
        </w:rPr>
      </w:pPr>
      <w:r w:rsidRPr="00BD4DF3">
        <w:rPr>
          <w:bCs/>
          <w:sz w:val="44"/>
          <w:szCs w:val="44"/>
        </w:rPr>
        <w:t>Conversaciones sobre opciones profesionales</w:t>
      </w:r>
    </w:p>
    <w:p w14:paraId="13365051" w14:textId="3C0BA8D3" w:rsidR="005007C0" w:rsidRPr="00BD4DF3" w:rsidRDefault="00AF27CC" w:rsidP="00666F62">
      <w:pPr>
        <w:pStyle w:val="Title"/>
        <w:pBdr>
          <w:bottom w:val="single" w:sz="8" w:space="8" w:color="592C82"/>
        </w:pBdr>
        <w:rPr>
          <w:rStyle w:val="DocumentSubtitle"/>
          <w:b w:val="0"/>
          <w:color w:val="auto"/>
        </w:rPr>
      </w:pPr>
      <w:r w:rsidRPr="00BD4DF3">
        <w:rPr>
          <w:rStyle w:val="DocumentSubtitle"/>
          <w:bCs/>
          <w:color w:val="auto"/>
        </w:rPr>
        <w:t>Información para padres y cuidadores</w:t>
      </w:r>
    </w:p>
    <w:bookmarkEnd w:id="0"/>
    <w:bookmarkEnd w:id="1"/>
    <w:p w14:paraId="071EA1E3" w14:textId="0B599C2C" w:rsidR="002106CE" w:rsidRPr="00337296" w:rsidRDefault="00906765" w:rsidP="002106CE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 muchos jóvenes, elegir una vía profesional requiere mucha consideración y exploración. </w:t>
      </w:r>
    </w:p>
    <w:p w14:paraId="4A03A288" w14:textId="5B8BD055" w:rsidR="00DE44DC" w:rsidRPr="00337296" w:rsidRDefault="00DE44DC" w:rsidP="00DE44DC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Las investigaciones demuestran que los niños comienzan a desarrollar ideas sobre las profesiones desde muy temprana edad, y los estereotipos de género relacionados con ciertos trabajos pueden surgir incluso desde los seis años. Esto implica que los adultos tienen una oportunidad muy importante para alentar a los niños a tener la mente abierta y considerar todas las opciones laborales como posibilidades disponibles y gratificantes para todas las personas.</w:t>
      </w:r>
    </w:p>
    <w:p w14:paraId="040954A2" w14:textId="77777777" w:rsidR="00297CE4" w:rsidRPr="00337296" w:rsidRDefault="00297CE4" w:rsidP="00297CE4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Muchos jóvenes se ven beneficiados cuando se les presentan oportunidades de establecer conexiones con una amplia variedad de personas que desempeñan distintas profesiones y oficios. Al estar expuestos a distintos ejemplos a seguir en el mundo laboral, los jóvenes pueden ampliar sus perspectivas, desafiar los estereotipos e imaginar los distintos futuros que pueden estar disponibles para ellos.</w:t>
      </w:r>
    </w:p>
    <w:p w14:paraId="166BF86D" w14:textId="0BC00D71" w:rsidR="003B2ECB" w:rsidRPr="00337296" w:rsidRDefault="00E14151" w:rsidP="009C534A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padres, tutores y profesores juegan un papel crucial al dar forma a las aspiraciones laborales de los jóvenes. Cuando se mantienen conversaciones sobre las opciones profesionales antes de la escuela secundaria, los niños pueden explorar sus distintos intereses de forma temprana y desarrollar una actitud positiva hacia las distintas oportunidades a su disposición.</w:t>
      </w:r>
    </w:p>
    <w:p w14:paraId="6F267890" w14:textId="791BBCB1" w:rsidR="00906765" w:rsidRDefault="00CA355B" w:rsidP="00906765">
      <w:pPr>
        <w:pStyle w:val="Heading2"/>
      </w:pPr>
      <w:r>
        <w:rPr>
          <w:bCs/>
        </w:rPr>
        <w:t>¿Cómo podemos tener conversaciones sobre opciones profesionales?</w:t>
      </w:r>
    </w:p>
    <w:p w14:paraId="711593C8" w14:textId="591A16EA" w:rsidR="00906765" w:rsidRPr="00D03614" w:rsidRDefault="008F5D24" w:rsidP="00D9071E">
      <w:pPr>
        <w:numPr>
          <w:ilvl w:val="0"/>
          <w:numId w:val="18"/>
        </w:numPr>
        <w:shd w:val="clear" w:color="auto" w:fill="FFFFFF"/>
        <w:tabs>
          <w:tab w:val="clear" w:pos="720"/>
        </w:tabs>
        <w:spacing w:before="120" w:after="120"/>
        <w:ind w:left="392" w:hanging="357"/>
        <w:rPr>
          <w:szCs w:val="22"/>
        </w:rPr>
      </w:pPr>
      <w:r>
        <w:rPr>
          <w:szCs w:val="22"/>
        </w:rPr>
        <w:t xml:space="preserve">Tómese el tiempo paramantener conversaciones sobre las opciones profesionales (las tarjetas de conversación disponibles en el sitio web </w:t>
      </w:r>
      <w:hyperlink r:id="rId12" w:history="1">
        <w:r>
          <w:rPr>
            <w:rStyle w:val="Hyperlink"/>
            <w:szCs w:val="22"/>
          </w:rPr>
          <w:t>Your Career</w:t>
        </w:r>
      </w:hyperlink>
      <w:r>
        <w:rPr>
          <w:szCs w:val="22"/>
        </w:rPr>
        <w:t xml:space="preserve"> son un buen comienzo)</w:t>
      </w:r>
    </w:p>
    <w:p w14:paraId="63D35884" w14:textId="42EEABEA" w:rsidR="00906765" w:rsidRPr="00D03614" w:rsidRDefault="008F5D24" w:rsidP="00D9071E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120"/>
        <w:ind w:left="392" w:hanging="357"/>
        <w:rPr>
          <w:szCs w:val="22"/>
        </w:rPr>
      </w:pPr>
      <w:r>
        <w:rPr>
          <w:szCs w:val="22"/>
        </w:rPr>
        <w:t>Apoye las altas aspiraciones de los jóvenes y tenga cuidado de no "destruir sus sueños"</w:t>
      </w:r>
    </w:p>
    <w:p w14:paraId="1206C195" w14:textId="594602F4" w:rsidR="00EC76C2" w:rsidRDefault="008F5D24" w:rsidP="00EC76C2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120"/>
        <w:ind w:left="392" w:hanging="357"/>
        <w:rPr>
          <w:szCs w:val="22"/>
        </w:rPr>
      </w:pPr>
      <w:r>
        <w:rPr>
          <w:szCs w:val="22"/>
        </w:rPr>
        <w:t>Establezca vínculos entre el aprendizaje y las distintas vías y oportunidades laborales</w:t>
      </w:r>
    </w:p>
    <w:p w14:paraId="6995B0EA" w14:textId="4E4E21C8" w:rsidR="00906765" w:rsidRDefault="008F5D24" w:rsidP="00EC76C2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120"/>
        <w:ind w:left="392" w:hanging="357"/>
        <w:rPr>
          <w:szCs w:val="22"/>
        </w:rPr>
      </w:pPr>
      <w:r>
        <w:rPr>
          <w:szCs w:val="22"/>
        </w:rPr>
        <w:t xml:space="preserve">Guíe a los jóvenes hacia información sobre todas las opciones y vías profesionales que están a su disposición, incluido el sitio web </w:t>
      </w:r>
      <w:hyperlink r:id="rId13" w:tgtFrame="_blank" w:history="1">
        <w:r>
          <w:rPr>
            <w:rStyle w:val="Hyperlink"/>
            <w:color w:val="0070C0"/>
            <w:szCs w:val="22"/>
          </w:rPr>
          <w:t>myfuture</w:t>
        </w:r>
      </w:hyperlink>
      <w:r>
        <w:rPr>
          <w:color w:val="0070C0"/>
          <w:szCs w:val="22"/>
        </w:rPr>
        <w:t> </w:t>
      </w:r>
      <w:r>
        <w:rPr>
          <w:szCs w:val="22"/>
        </w:rPr>
        <w:t>.</w:t>
      </w:r>
    </w:p>
    <w:p w14:paraId="23EDF2C0" w14:textId="77777777" w:rsidR="00BD4DF3" w:rsidRDefault="00BD4DF3" w:rsidP="00BD4DF3">
      <w:pPr>
        <w:shd w:val="clear" w:color="auto" w:fill="FFFFFF"/>
        <w:spacing w:after="120"/>
        <w:rPr>
          <w:szCs w:val="22"/>
        </w:rPr>
      </w:pPr>
    </w:p>
    <w:p w14:paraId="648CB5AD" w14:textId="77777777" w:rsidR="00BD4DF3" w:rsidRDefault="00BD4DF3" w:rsidP="00BD4DF3">
      <w:pPr>
        <w:shd w:val="clear" w:color="auto" w:fill="FFFFFF"/>
        <w:spacing w:after="120"/>
        <w:rPr>
          <w:szCs w:val="22"/>
        </w:rPr>
      </w:pPr>
    </w:p>
    <w:p w14:paraId="1BEC97E2" w14:textId="77777777" w:rsidR="00BD4DF3" w:rsidRDefault="00BD4DF3" w:rsidP="00BD4DF3">
      <w:pPr>
        <w:shd w:val="clear" w:color="auto" w:fill="FFFFFF"/>
        <w:spacing w:after="120"/>
        <w:rPr>
          <w:szCs w:val="22"/>
        </w:rPr>
      </w:pPr>
    </w:p>
    <w:p w14:paraId="28945BA0" w14:textId="77777777" w:rsidR="00BD4DF3" w:rsidRDefault="00BD4DF3" w:rsidP="00BD4DF3">
      <w:pPr>
        <w:shd w:val="clear" w:color="auto" w:fill="FFFFFF"/>
        <w:spacing w:after="120"/>
        <w:rPr>
          <w:szCs w:val="22"/>
        </w:rPr>
      </w:pPr>
    </w:p>
    <w:p w14:paraId="6FAE94DC" w14:textId="77777777" w:rsidR="00813DFC" w:rsidRPr="00EC76C2" w:rsidRDefault="00813DFC" w:rsidP="0023031D">
      <w:pPr>
        <w:shd w:val="clear" w:color="auto" w:fill="FFFFFF"/>
        <w:spacing w:after="120"/>
        <w:ind w:left="35"/>
        <w:rPr>
          <w:szCs w:val="22"/>
        </w:rPr>
      </w:pPr>
    </w:p>
    <w:tbl>
      <w:tblPr>
        <w:tblStyle w:val="DOETable1"/>
        <w:tblW w:w="9351" w:type="dxa"/>
        <w:tblBorders>
          <w:top w:val="single" w:sz="8" w:space="0" w:color="592C82"/>
          <w:left w:val="single" w:sz="8" w:space="0" w:color="592C82"/>
          <w:bottom w:val="single" w:sz="8" w:space="0" w:color="592C82"/>
          <w:right w:val="single" w:sz="8" w:space="0" w:color="592C82"/>
          <w:insideH w:val="single" w:sz="8" w:space="0" w:color="592C82"/>
          <w:insideV w:val="single" w:sz="8" w:space="0" w:color="592C82"/>
        </w:tblBorders>
        <w:tblLook w:val="04A0" w:firstRow="1" w:lastRow="0" w:firstColumn="1" w:lastColumn="0" w:noHBand="0" w:noVBand="1"/>
      </w:tblPr>
      <w:tblGrid>
        <w:gridCol w:w="2337"/>
        <w:gridCol w:w="2338"/>
        <w:gridCol w:w="2338"/>
        <w:gridCol w:w="2338"/>
      </w:tblGrid>
      <w:tr w:rsidR="003B2ECB" w14:paraId="5756009C" w14:textId="77777777" w:rsidTr="00162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4"/>
            <w:hideMark/>
          </w:tcPr>
          <w:p w14:paraId="692BFB56" w14:textId="726CDCC0" w:rsidR="00906765" w:rsidRDefault="00906765" w:rsidP="00906765">
            <w:pPr>
              <w:jc w:val="center"/>
            </w:pPr>
            <w:r>
              <w:lastRenderedPageBreak/>
              <w:t>Preguntas para iniciar conversaciones sobre opciones profesionales.</w:t>
            </w:r>
          </w:p>
        </w:tc>
      </w:tr>
      <w:tr w:rsidR="00A84FA4" w14:paraId="44481792" w14:textId="77777777" w:rsidTr="00A31493">
        <w:trPr>
          <w:trHeight w:val="1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7D3FC240" w14:textId="1C77EA7C" w:rsidR="00906765" w:rsidRPr="00906765" w:rsidRDefault="00906765" w:rsidP="00CA355B"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 ¿Qué es algo que has logrado de lo que te sientes orgulloso/a?</w:t>
            </w:r>
          </w:p>
        </w:tc>
        <w:tc>
          <w:tcPr>
            <w:tcW w:w="2338" w:type="dxa"/>
            <w:shd w:val="clear" w:color="auto" w:fill="D5CAE0"/>
            <w:vAlign w:val="center"/>
          </w:tcPr>
          <w:p w14:paraId="120C18E0" w14:textId="02C5B441" w:rsidR="00906765" w:rsidRPr="00906765" w:rsidRDefault="00906765" w:rsidP="00CA3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¿Qué logros te han dado la mayor satisfacción?</w:t>
            </w:r>
          </w:p>
        </w:tc>
        <w:tc>
          <w:tcPr>
            <w:tcW w:w="2338" w:type="dxa"/>
            <w:vAlign w:val="center"/>
          </w:tcPr>
          <w:p w14:paraId="7522F428" w14:textId="4A987751" w:rsidR="00906765" w:rsidRPr="00906765" w:rsidRDefault="00906765" w:rsidP="00CA3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¿Qué te ves haciendo dentro de cinco años?</w:t>
            </w:r>
          </w:p>
        </w:tc>
        <w:tc>
          <w:tcPr>
            <w:tcW w:w="2338" w:type="dxa"/>
            <w:shd w:val="clear" w:color="auto" w:fill="D5CAE0"/>
            <w:vAlign w:val="center"/>
          </w:tcPr>
          <w:p w14:paraId="28500326" w14:textId="00A6272E" w:rsidR="00906765" w:rsidRDefault="00906765" w:rsidP="00CA3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¿Has visto o escuchado sobre algunos trabajos que te interesen?</w:t>
            </w:r>
          </w:p>
          <w:p w14:paraId="6B9EC067" w14:textId="45EAB163" w:rsidR="00906765" w:rsidRPr="00906765" w:rsidRDefault="00906765" w:rsidP="00CA3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¿Qué es lo que te atrae de ellos?</w:t>
            </w:r>
          </w:p>
        </w:tc>
      </w:tr>
      <w:tr w:rsidR="00A84FA4" w14:paraId="2A714C81" w14:textId="77777777" w:rsidTr="00A314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0FDAE338" w14:textId="164F97BA" w:rsidR="00906765" w:rsidRPr="00906765" w:rsidRDefault="00906765" w:rsidP="00CA355B"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¿Qué habilidades has ganado de tu empleo, trabajo voluntario o experiencia laboral?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5B4B8D8B" w14:textId="5D211DD5" w:rsidR="00906765" w:rsidRPr="00906765" w:rsidRDefault="00906765" w:rsidP="00CA35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¿Qué harías si el trabajo de tus sueños estuviera muy lejos de tu hogar?</w:t>
            </w:r>
          </w:p>
        </w:tc>
        <w:tc>
          <w:tcPr>
            <w:tcW w:w="2338" w:type="dxa"/>
            <w:vAlign w:val="center"/>
          </w:tcPr>
          <w:p w14:paraId="7C820228" w14:textId="3EEF1BCF" w:rsidR="00906765" w:rsidRPr="00906765" w:rsidRDefault="00906765" w:rsidP="00CA35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Si tuvieras la oportunidad de aprender sobre cualquier cosa, ¿qué sería?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50D8DBB3" w14:textId="63190A65" w:rsidR="00906765" w:rsidRPr="00906765" w:rsidRDefault="005A006E" w:rsidP="00CA35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¿Qué problema del mundo o de tu comunidad te gustaría resolver?</w:t>
            </w:r>
          </w:p>
        </w:tc>
      </w:tr>
    </w:tbl>
    <w:p w14:paraId="741705B3" w14:textId="4BF07035" w:rsidR="00A92CB9" w:rsidRPr="005007C0" w:rsidRDefault="00A92CB9" w:rsidP="009658F1"/>
    <w:sectPr w:rsidR="00A92CB9" w:rsidRPr="005007C0" w:rsidSect="009658F1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2268" w:right="1418" w:bottom="1276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2F070" w14:textId="77777777" w:rsidR="008865AF" w:rsidRDefault="008865AF" w:rsidP="00127DAD">
      <w:r>
        <w:separator/>
      </w:r>
    </w:p>
  </w:endnote>
  <w:endnote w:type="continuationSeparator" w:id="0">
    <w:p w14:paraId="7794134B" w14:textId="77777777" w:rsidR="008865AF" w:rsidRDefault="008865AF" w:rsidP="00127DAD">
      <w:r>
        <w:continuationSeparator/>
      </w:r>
    </w:p>
  </w:endnote>
  <w:endnote w:type="continuationNotice" w:id="1">
    <w:p w14:paraId="6CB4936C" w14:textId="77777777" w:rsidR="008865AF" w:rsidRDefault="008865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67D8" w14:textId="5817DAC2" w:rsidR="008626AA" w:rsidRPr="001E1668" w:rsidRDefault="008626AA" w:rsidP="008626AA">
    <w:pPr>
      <w:pStyle w:val="Footer"/>
    </w:pPr>
    <w:r>
      <w:tab/>
    </w:r>
    <w:r>
      <w:tab/>
    </w:r>
    <w:sdt>
      <w:sdtPr>
        <w:alias w:val="TRIM number"/>
        <w:tag w:val="TRIM number"/>
        <w:id w:val="-1358730056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t>D26/0249505</w:t>
        </w:r>
      </w:sdtContent>
    </w:sdt>
  </w:p>
  <w:p w14:paraId="3CC1B870" w14:textId="77777777" w:rsidR="000F6D5A" w:rsidRPr="008626AA" w:rsidRDefault="008626AA" w:rsidP="008626AA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sdt>
      <w:sdtPr>
        <w:alias w:val="Publish date"/>
        <w:tag w:val=""/>
        <w:id w:val="790014414"/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/MM/yyyy"/>
          <w:lid w:val="en-AU"/>
          <w:storeMappedDataAs w:val="dateTime"/>
          <w:calendar w:val="gregorian"/>
        </w:date>
      </w:sdtPr>
      <w:sdtContent>
        <w:r>
          <w:rPr>
            <w:rStyle w:val="PlaceholderText"/>
            <w:color w:val="A7A7A7"/>
          </w:rPr>
          <w:t>[Publish date]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891F" w14:textId="7D82B1DA" w:rsidR="00440775" w:rsidRPr="001E1668" w:rsidRDefault="001E1668" w:rsidP="001E1668">
    <w:pPr>
      <w:pStyle w:val="Footer"/>
    </w:pPr>
    <w:r>
      <w:tab/>
    </w:r>
    <w:r>
      <w:tab/>
    </w:r>
    <w:sdt>
      <w:sdtPr>
        <w:rPr>
          <w:sz w:val="18"/>
          <w:szCs w:val="14"/>
        </w:rPr>
        <w:alias w:val="TRIM number"/>
        <w:tag w:val="TRIM number"/>
        <w:id w:val="-312792894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sz w:val="18"/>
            <w:szCs w:val="14"/>
          </w:rPr>
          <w:t>D26/0249505</w:t>
        </w:r>
      </w:sdtContent>
    </w:sdt>
  </w:p>
  <w:p w14:paraId="0E2C46A7" w14:textId="38A63DD1" w:rsidR="00AF71AF" w:rsidRPr="001E1668" w:rsidRDefault="00440775" w:rsidP="001E1668">
    <w:pPr>
      <w:pStyle w:val="Footer"/>
    </w:pPr>
    <w:r>
      <w:tab/>
    </w:r>
    <w:r>
      <w:tab/>
    </w:r>
    <w:r>
      <w:rPr>
        <w:sz w:val="18"/>
        <w:szCs w:val="14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431C8" w14:textId="77777777" w:rsidR="008865AF" w:rsidRDefault="008865AF" w:rsidP="00127DAD">
      <w:r>
        <w:separator/>
      </w:r>
    </w:p>
  </w:footnote>
  <w:footnote w:type="continuationSeparator" w:id="0">
    <w:p w14:paraId="188244B3" w14:textId="77777777" w:rsidR="008865AF" w:rsidRDefault="008865AF" w:rsidP="00127DAD">
      <w:r>
        <w:continuationSeparator/>
      </w:r>
    </w:p>
  </w:footnote>
  <w:footnote w:type="continuationNotice" w:id="1">
    <w:p w14:paraId="7FF774B5" w14:textId="77777777" w:rsidR="008865AF" w:rsidRDefault="008865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4E06" w14:textId="248D5D3A" w:rsidR="00940872" w:rsidRDefault="0024710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E3E41C6" wp14:editId="5D3490B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53404904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DA1615" w14:textId="2A8DF7A0" w:rsidR="00247107" w:rsidRPr="00247107" w:rsidRDefault="00247107" w:rsidP="0024710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E41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55DA1615" w14:textId="2A8DF7A0" w:rsidR="00247107" w:rsidRPr="00247107" w:rsidRDefault="00247107" w:rsidP="0024710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9A0D" w14:textId="46E01766" w:rsidR="00633068" w:rsidRDefault="0024710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DEE9101" wp14:editId="0412F55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94136158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F37CC8" w14:textId="4606C0C0" w:rsidR="00247107" w:rsidRPr="00247107" w:rsidRDefault="00247107" w:rsidP="0024710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EE91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06F37CC8" w14:textId="4606C0C0" w:rsidR="00247107" w:rsidRPr="00247107" w:rsidRDefault="00247107" w:rsidP="0024710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7BCF8700" wp14:editId="637AF87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BE11" w14:textId="6A4E75C6" w:rsidR="00916AF7" w:rsidRDefault="00E61F57" w:rsidP="00127DAD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AU"/>
      </w:rPr>
      <mc:AlternateContent>
        <mc:Choice Requires="wps">
          <w:drawing>
            <wp:anchor distT="45720" distB="45720" distL="114300" distR="114300" simplePos="0" relativeHeight="251660292" behindDoc="0" locked="0" layoutInCell="1" allowOverlap="1" wp14:anchorId="6745A601" wp14:editId="4CEA0016">
              <wp:simplePos x="0" y="0"/>
              <wp:positionH relativeFrom="column">
                <wp:posOffset>5938576</wp:posOffset>
              </wp:positionH>
              <wp:positionV relativeFrom="paragraph">
                <wp:posOffset>-392200</wp:posOffset>
              </wp:positionV>
              <wp:extent cx="635000" cy="240030"/>
              <wp:effectExtent l="0" t="0" r="0" b="0"/>
              <wp:wrapSquare wrapText="bothSides"/>
              <wp:docPr id="2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240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FE6BCC" w14:textId="74C7A2DB" w:rsidR="00E61F57" w:rsidRDefault="00E61F57" w:rsidP="00E61F57">
                          <w:pP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</w:pPr>
                          <w: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  <w:t>Spanish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45A60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7.6pt;margin-top:-30.9pt;width:50pt;height:18.9pt;z-index:2516602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" filled="f" stroked="f">
              <v:textbox>
                <w:txbxContent>
                  <w:p w14:paraId="75FE6BCC" w14:textId="74C7A2DB" w:rsidR="00E61F57" w:rsidRDefault="00E61F57" w:rsidP="00E61F57">
                    <w:pPr>
                      <w:rPr>
                        <w:color w:val="767171" w:themeColor="background2" w:themeShade="80"/>
                        <w:sz w:val="16"/>
                        <w:szCs w:val="14"/>
                      </w:rPr>
                    </w:pPr>
                    <w:r>
                      <w:rPr>
                        <w:color w:val="767171" w:themeColor="background2" w:themeShade="80"/>
                        <w:sz w:val="16"/>
                        <w:szCs w:val="14"/>
                      </w:rPr>
                      <w:t>Spanish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D5BF0">
      <w:rPr>
        <w:noProof/>
      </w:rPr>
      <w:drawing>
        <wp:anchor distT="0" distB="0" distL="114300" distR="114300" simplePos="0" relativeHeight="251658240" behindDoc="1" locked="0" layoutInCell="1" allowOverlap="1" wp14:anchorId="7F9AFBF7" wp14:editId="5F573D0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</w:rPr>
      <w:drawing>
        <wp:anchor distT="0" distB="0" distL="114300" distR="114300" simplePos="0" relativeHeight="25165824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34B5452B"/>
    <w:multiLevelType w:val="multilevel"/>
    <w:tmpl w:val="AFC6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3" w15:restartNumberingAfterBreak="0">
    <w:nsid w:val="418433A8"/>
    <w:multiLevelType w:val="multilevel"/>
    <w:tmpl w:val="908CAE96"/>
    <w:numStyleLink w:val="NumberedList"/>
  </w:abstractNum>
  <w:abstractNum w:abstractNumId="14" w15:restartNumberingAfterBreak="0">
    <w:nsid w:val="6F206309"/>
    <w:multiLevelType w:val="multilevel"/>
    <w:tmpl w:val="7C98648E"/>
    <w:numStyleLink w:val="BulletedList"/>
  </w:abstractNum>
  <w:num w:numId="1" w16cid:durableId="350032942">
    <w:abstractNumId w:val="14"/>
  </w:num>
  <w:num w:numId="2" w16cid:durableId="354622152">
    <w:abstractNumId w:val="9"/>
  </w:num>
  <w:num w:numId="3" w16cid:durableId="1666519585">
    <w:abstractNumId w:val="10"/>
  </w:num>
  <w:num w:numId="4" w16cid:durableId="930697856">
    <w:abstractNumId w:val="13"/>
  </w:num>
  <w:num w:numId="5" w16cid:durableId="1303970180">
    <w:abstractNumId w:val="12"/>
  </w:num>
  <w:num w:numId="6" w16cid:durableId="2094275952">
    <w:abstractNumId w:val="7"/>
  </w:num>
  <w:num w:numId="7" w16cid:durableId="262157095">
    <w:abstractNumId w:val="6"/>
  </w:num>
  <w:num w:numId="8" w16cid:durableId="1123815714">
    <w:abstractNumId w:val="5"/>
  </w:num>
  <w:num w:numId="9" w16cid:durableId="312679693">
    <w:abstractNumId w:val="4"/>
  </w:num>
  <w:num w:numId="10" w16cid:durableId="752360284">
    <w:abstractNumId w:val="8"/>
  </w:num>
  <w:num w:numId="11" w16cid:durableId="1972857889">
    <w:abstractNumId w:val="3"/>
  </w:num>
  <w:num w:numId="12" w16cid:durableId="1643851978">
    <w:abstractNumId w:val="2"/>
  </w:num>
  <w:num w:numId="13" w16cid:durableId="365451245">
    <w:abstractNumId w:val="1"/>
  </w:num>
  <w:num w:numId="14" w16cid:durableId="408698326">
    <w:abstractNumId w:val="0"/>
  </w:num>
  <w:num w:numId="15" w16cid:durableId="519470683">
    <w:abstractNumId w:val="14"/>
  </w:num>
  <w:num w:numId="16" w16cid:durableId="1639728331">
    <w:abstractNumId w:val="9"/>
  </w:num>
  <w:num w:numId="17" w16cid:durableId="13136817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758709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7F7D"/>
    <w:rsid w:val="0002199E"/>
    <w:rsid w:val="00036E1A"/>
    <w:rsid w:val="00041982"/>
    <w:rsid w:val="00042E65"/>
    <w:rsid w:val="00043429"/>
    <w:rsid w:val="00043E92"/>
    <w:rsid w:val="00052680"/>
    <w:rsid w:val="000626CD"/>
    <w:rsid w:val="0007329C"/>
    <w:rsid w:val="00073C07"/>
    <w:rsid w:val="000776FB"/>
    <w:rsid w:val="00077ED0"/>
    <w:rsid w:val="00092DEE"/>
    <w:rsid w:val="000A5C8A"/>
    <w:rsid w:val="000A6D78"/>
    <w:rsid w:val="000A7F3E"/>
    <w:rsid w:val="000B0131"/>
    <w:rsid w:val="000B6A3E"/>
    <w:rsid w:val="000C0A4C"/>
    <w:rsid w:val="000C1BFA"/>
    <w:rsid w:val="000C58B8"/>
    <w:rsid w:val="000E61C9"/>
    <w:rsid w:val="000F3848"/>
    <w:rsid w:val="000F6D5A"/>
    <w:rsid w:val="000F711B"/>
    <w:rsid w:val="001061B9"/>
    <w:rsid w:val="00113C12"/>
    <w:rsid w:val="00117BC1"/>
    <w:rsid w:val="00117D63"/>
    <w:rsid w:val="001246AB"/>
    <w:rsid w:val="00127DAD"/>
    <w:rsid w:val="0013192C"/>
    <w:rsid w:val="0013587A"/>
    <w:rsid w:val="00141124"/>
    <w:rsid w:val="0014621F"/>
    <w:rsid w:val="001626F2"/>
    <w:rsid w:val="0017483D"/>
    <w:rsid w:val="00177D2D"/>
    <w:rsid w:val="00185215"/>
    <w:rsid w:val="00187CAE"/>
    <w:rsid w:val="001916DA"/>
    <w:rsid w:val="001A3B24"/>
    <w:rsid w:val="001A4D2C"/>
    <w:rsid w:val="001C50BC"/>
    <w:rsid w:val="001D4434"/>
    <w:rsid w:val="001D492C"/>
    <w:rsid w:val="001E1668"/>
    <w:rsid w:val="001E62CB"/>
    <w:rsid w:val="001F63E2"/>
    <w:rsid w:val="001F64DE"/>
    <w:rsid w:val="002106CE"/>
    <w:rsid w:val="002222CE"/>
    <w:rsid w:val="00225A52"/>
    <w:rsid w:val="00226A14"/>
    <w:rsid w:val="0023031D"/>
    <w:rsid w:val="00237DA1"/>
    <w:rsid w:val="00240AEF"/>
    <w:rsid w:val="0024212B"/>
    <w:rsid w:val="002444DE"/>
    <w:rsid w:val="002460F9"/>
    <w:rsid w:val="00247107"/>
    <w:rsid w:val="00250BF2"/>
    <w:rsid w:val="0026722F"/>
    <w:rsid w:val="00267E46"/>
    <w:rsid w:val="002715EE"/>
    <w:rsid w:val="002771D2"/>
    <w:rsid w:val="00282117"/>
    <w:rsid w:val="0028211B"/>
    <w:rsid w:val="002964D2"/>
    <w:rsid w:val="00297C14"/>
    <w:rsid w:val="00297CE4"/>
    <w:rsid w:val="002A163B"/>
    <w:rsid w:val="002C3D9F"/>
    <w:rsid w:val="002D1B0B"/>
    <w:rsid w:val="002D25D8"/>
    <w:rsid w:val="002D49E6"/>
    <w:rsid w:val="002D57F2"/>
    <w:rsid w:val="002E0306"/>
    <w:rsid w:val="002E11B8"/>
    <w:rsid w:val="002E3D4D"/>
    <w:rsid w:val="002F01CD"/>
    <w:rsid w:val="002F49DF"/>
    <w:rsid w:val="00303358"/>
    <w:rsid w:val="00312716"/>
    <w:rsid w:val="00314931"/>
    <w:rsid w:val="003152E0"/>
    <w:rsid w:val="00316604"/>
    <w:rsid w:val="0031727B"/>
    <w:rsid w:val="00337296"/>
    <w:rsid w:val="003403BB"/>
    <w:rsid w:val="00342A47"/>
    <w:rsid w:val="00344EE2"/>
    <w:rsid w:val="00357044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A200C"/>
    <w:rsid w:val="003B2ECB"/>
    <w:rsid w:val="003B46CE"/>
    <w:rsid w:val="003B56AB"/>
    <w:rsid w:val="003C0F6D"/>
    <w:rsid w:val="003C3383"/>
    <w:rsid w:val="003C3F29"/>
    <w:rsid w:val="003C7215"/>
    <w:rsid w:val="003F7E7E"/>
    <w:rsid w:val="004103B9"/>
    <w:rsid w:val="00414D84"/>
    <w:rsid w:val="0042142B"/>
    <w:rsid w:val="00424303"/>
    <w:rsid w:val="00433F46"/>
    <w:rsid w:val="00440775"/>
    <w:rsid w:val="0044181B"/>
    <w:rsid w:val="0044231C"/>
    <w:rsid w:val="004457C7"/>
    <w:rsid w:val="00456404"/>
    <w:rsid w:val="0046455C"/>
    <w:rsid w:val="004661A2"/>
    <w:rsid w:val="00466537"/>
    <w:rsid w:val="00466E52"/>
    <w:rsid w:val="00474CC4"/>
    <w:rsid w:val="00483CC7"/>
    <w:rsid w:val="004A0D49"/>
    <w:rsid w:val="004A2133"/>
    <w:rsid w:val="004B06B1"/>
    <w:rsid w:val="004B13BE"/>
    <w:rsid w:val="004B1C42"/>
    <w:rsid w:val="004C7175"/>
    <w:rsid w:val="004C7E76"/>
    <w:rsid w:val="004D0B2E"/>
    <w:rsid w:val="004D3F5F"/>
    <w:rsid w:val="004D4C3E"/>
    <w:rsid w:val="004D5541"/>
    <w:rsid w:val="004D5E82"/>
    <w:rsid w:val="004F49EC"/>
    <w:rsid w:val="004F5B5A"/>
    <w:rsid w:val="0050052A"/>
    <w:rsid w:val="005007C0"/>
    <w:rsid w:val="00510F16"/>
    <w:rsid w:val="0051292E"/>
    <w:rsid w:val="00517780"/>
    <w:rsid w:val="00523689"/>
    <w:rsid w:val="00531F8D"/>
    <w:rsid w:val="00537E8C"/>
    <w:rsid w:val="00541FBB"/>
    <w:rsid w:val="00566FE9"/>
    <w:rsid w:val="005728CD"/>
    <w:rsid w:val="005926E7"/>
    <w:rsid w:val="005A006E"/>
    <w:rsid w:val="005A1925"/>
    <w:rsid w:val="005A2E61"/>
    <w:rsid w:val="005B118D"/>
    <w:rsid w:val="005B2D97"/>
    <w:rsid w:val="005D0F5C"/>
    <w:rsid w:val="005E1145"/>
    <w:rsid w:val="005E1703"/>
    <w:rsid w:val="005F195F"/>
    <w:rsid w:val="005F4316"/>
    <w:rsid w:val="005F5557"/>
    <w:rsid w:val="0060579B"/>
    <w:rsid w:val="00607628"/>
    <w:rsid w:val="00620FC1"/>
    <w:rsid w:val="00633068"/>
    <w:rsid w:val="00650147"/>
    <w:rsid w:val="0065350E"/>
    <w:rsid w:val="0066015D"/>
    <w:rsid w:val="0066581B"/>
    <w:rsid w:val="0066616A"/>
    <w:rsid w:val="00666F62"/>
    <w:rsid w:val="006723BD"/>
    <w:rsid w:val="00673E9B"/>
    <w:rsid w:val="00694952"/>
    <w:rsid w:val="006A1BE6"/>
    <w:rsid w:val="006A3C91"/>
    <w:rsid w:val="006A4CB0"/>
    <w:rsid w:val="006A5BD3"/>
    <w:rsid w:val="006B214C"/>
    <w:rsid w:val="006C3F2A"/>
    <w:rsid w:val="006D0BC0"/>
    <w:rsid w:val="006D1A28"/>
    <w:rsid w:val="006E6C6C"/>
    <w:rsid w:val="006F2A29"/>
    <w:rsid w:val="006F639D"/>
    <w:rsid w:val="007343DF"/>
    <w:rsid w:val="007358C4"/>
    <w:rsid w:val="00753103"/>
    <w:rsid w:val="007657C5"/>
    <w:rsid w:val="007761FB"/>
    <w:rsid w:val="00783AC6"/>
    <w:rsid w:val="0078648F"/>
    <w:rsid w:val="00786BF1"/>
    <w:rsid w:val="007875ED"/>
    <w:rsid w:val="007945D8"/>
    <w:rsid w:val="007A58C0"/>
    <w:rsid w:val="007A782B"/>
    <w:rsid w:val="007C5097"/>
    <w:rsid w:val="007C55B6"/>
    <w:rsid w:val="007D5E5B"/>
    <w:rsid w:val="007E1774"/>
    <w:rsid w:val="007F30C7"/>
    <w:rsid w:val="00800913"/>
    <w:rsid w:val="0080285D"/>
    <w:rsid w:val="0081217B"/>
    <w:rsid w:val="00813DFC"/>
    <w:rsid w:val="00816E1F"/>
    <w:rsid w:val="008250E2"/>
    <w:rsid w:val="00834722"/>
    <w:rsid w:val="00840EFA"/>
    <w:rsid w:val="00843E30"/>
    <w:rsid w:val="00845C58"/>
    <w:rsid w:val="00862013"/>
    <w:rsid w:val="008626AA"/>
    <w:rsid w:val="008631A5"/>
    <w:rsid w:val="00876233"/>
    <w:rsid w:val="0088584D"/>
    <w:rsid w:val="008865AF"/>
    <w:rsid w:val="00886E6E"/>
    <w:rsid w:val="0089055B"/>
    <w:rsid w:val="008911E4"/>
    <w:rsid w:val="008A1F74"/>
    <w:rsid w:val="008A3E33"/>
    <w:rsid w:val="008A7361"/>
    <w:rsid w:val="008B02EB"/>
    <w:rsid w:val="008C76F3"/>
    <w:rsid w:val="008D7EFC"/>
    <w:rsid w:val="008E1063"/>
    <w:rsid w:val="008E177C"/>
    <w:rsid w:val="008E58E0"/>
    <w:rsid w:val="008E6F71"/>
    <w:rsid w:val="008F17D9"/>
    <w:rsid w:val="008F5D24"/>
    <w:rsid w:val="00902826"/>
    <w:rsid w:val="00906765"/>
    <w:rsid w:val="00906F1F"/>
    <w:rsid w:val="00916AF7"/>
    <w:rsid w:val="009239C6"/>
    <w:rsid w:val="00935A33"/>
    <w:rsid w:val="00940872"/>
    <w:rsid w:val="00944008"/>
    <w:rsid w:val="00951050"/>
    <w:rsid w:val="0095620D"/>
    <w:rsid w:val="009567D2"/>
    <w:rsid w:val="0096366F"/>
    <w:rsid w:val="009658F1"/>
    <w:rsid w:val="00967403"/>
    <w:rsid w:val="00976958"/>
    <w:rsid w:val="00986373"/>
    <w:rsid w:val="00992BCE"/>
    <w:rsid w:val="00993264"/>
    <w:rsid w:val="00996CEC"/>
    <w:rsid w:val="009C4317"/>
    <w:rsid w:val="009C534A"/>
    <w:rsid w:val="009F1637"/>
    <w:rsid w:val="009F7FE4"/>
    <w:rsid w:val="00A1108F"/>
    <w:rsid w:val="00A25289"/>
    <w:rsid w:val="00A26AEF"/>
    <w:rsid w:val="00A31493"/>
    <w:rsid w:val="00A342A0"/>
    <w:rsid w:val="00A35095"/>
    <w:rsid w:val="00A43B6C"/>
    <w:rsid w:val="00A44533"/>
    <w:rsid w:val="00A543C2"/>
    <w:rsid w:val="00A56435"/>
    <w:rsid w:val="00A61F18"/>
    <w:rsid w:val="00A64252"/>
    <w:rsid w:val="00A64930"/>
    <w:rsid w:val="00A66AAD"/>
    <w:rsid w:val="00A80E41"/>
    <w:rsid w:val="00A8272B"/>
    <w:rsid w:val="00A84FA4"/>
    <w:rsid w:val="00A90D6A"/>
    <w:rsid w:val="00A92CB9"/>
    <w:rsid w:val="00AA413D"/>
    <w:rsid w:val="00AC641B"/>
    <w:rsid w:val="00AF27CC"/>
    <w:rsid w:val="00AF71AF"/>
    <w:rsid w:val="00B04E6D"/>
    <w:rsid w:val="00B06BD2"/>
    <w:rsid w:val="00B143E6"/>
    <w:rsid w:val="00B174C0"/>
    <w:rsid w:val="00B17C7F"/>
    <w:rsid w:val="00B374A9"/>
    <w:rsid w:val="00B54143"/>
    <w:rsid w:val="00B544BA"/>
    <w:rsid w:val="00B56A6C"/>
    <w:rsid w:val="00B6170F"/>
    <w:rsid w:val="00B654AF"/>
    <w:rsid w:val="00B65A77"/>
    <w:rsid w:val="00B6611E"/>
    <w:rsid w:val="00B669D2"/>
    <w:rsid w:val="00B90E8D"/>
    <w:rsid w:val="00BA12A1"/>
    <w:rsid w:val="00BB45E1"/>
    <w:rsid w:val="00BD0B3B"/>
    <w:rsid w:val="00BD4DF3"/>
    <w:rsid w:val="00C0045B"/>
    <w:rsid w:val="00C011D5"/>
    <w:rsid w:val="00C03A3B"/>
    <w:rsid w:val="00C106E2"/>
    <w:rsid w:val="00C35BA3"/>
    <w:rsid w:val="00C76D67"/>
    <w:rsid w:val="00C77A2C"/>
    <w:rsid w:val="00C800E3"/>
    <w:rsid w:val="00C84C21"/>
    <w:rsid w:val="00C8594F"/>
    <w:rsid w:val="00C96238"/>
    <w:rsid w:val="00CA0BE1"/>
    <w:rsid w:val="00CA355B"/>
    <w:rsid w:val="00CB081C"/>
    <w:rsid w:val="00CB46BF"/>
    <w:rsid w:val="00CC1577"/>
    <w:rsid w:val="00CD17D6"/>
    <w:rsid w:val="00CD3045"/>
    <w:rsid w:val="00CE19F1"/>
    <w:rsid w:val="00CE1B57"/>
    <w:rsid w:val="00D03614"/>
    <w:rsid w:val="00D14913"/>
    <w:rsid w:val="00D20F80"/>
    <w:rsid w:val="00D21BAC"/>
    <w:rsid w:val="00D30C69"/>
    <w:rsid w:val="00D328B2"/>
    <w:rsid w:val="00D40239"/>
    <w:rsid w:val="00D544F4"/>
    <w:rsid w:val="00D55885"/>
    <w:rsid w:val="00D65750"/>
    <w:rsid w:val="00D753BA"/>
    <w:rsid w:val="00D846C7"/>
    <w:rsid w:val="00D9024A"/>
    <w:rsid w:val="00D9071E"/>
    <w:rsid w:val="00D916A8"/>
    <w:rsid w:val="00DA1B75"/>
    <w:rsid w:val="00DC188E"/>
    <w:rsid w:val="00DC75D9"/>
    <w:rsid w:val="00DD0336"/>
    <w:rsid w:val="00DD1FFA"/>
    <w:rsid w:val="00DD5BF0"/>
    <w:rsid w:val="00DE3892"/>
    <w:rsid w:val="00DE44DC"/>
    <w:rsid w:val="00DF61E4"/>
    <w:rsid w:val="00E11F4E"/>
    <w:rsid w:val="00E140E6"/>
    <w:rsid w:val="00E14151"/>
    <w:rsid w:val="00E17418"/>
    <w:rsid w:val="00E3357D"/>
    <w:rsid w:val="00E35F65"/>
    <w:rsid w:val="00E40573"/>
    <w:rsid w:val="00E420D5"/>
    <w:rsid w:val="00E43656"/>
    <w:rsid w:val="00E52115"/>
    <w:rsid w:val="00E55C69"/>
    <w:rsid w:val="00E61F57"/>
    <w:rsid w:val="00E643C2"/>
    <w:rsid w:val="00E71C01"/>
    <w:rsid w:val="00E763E3"/>
    <w:rsid w:val="00E870F8"/>
    <w:rsid w:val="00E9357B"/>
    <w:rsid w:val="00E95CBA"/>
    <w:rsid w:val="00E9711B"/>
    <w:rsid w:val="00E977D2"/>
    <w:rsid w:val="00EA293E"/>
    <w:rsid w:val="00EB5069"/>
    <w:rsid w:val="00EB7800"/>
    <w:rsid w:val="00EC76C2"/>
    <w:rsid w:val="00ED3800"/>
    <w:rsid w:val="00ED3AB9"/>
    <w:rsid w:val="00EF20B0"/>
    <w:rsid w:val="00EF6B6A"/>
    <w:rsid w:val="00F0060B"/>
    <w:rsid w:val="00F03144"/>
    <w:rsid w:val="00F072D0"/>
    <w:rsid w:val="00F105A5"/>
    <w:rsid w:val="00F146BC"/>
    <w:rsid w:val="00F22678"/>
    <w:rsid w:val="00F24F5D"/>
    <w:rsid w:val="00F250A4"/>
    <w:rsid w:val="00F4033E"/>
    <w:rsid w:val="00F4348B"/>
    <w:rsid w:val="00F50F29"/>
    <w:rsid w:val="00F53494"/>
    <w:rsid w:val="00F62D2E"/>
    <w:rsid w:val="00F6628D"/>
    <w:rsid w:val="00F72C64"/>
    <w:rsid w:val="00F8161E"/>
    <w:rsid w:val="00F87ED6"/>
    <w:rsid w:val="00FA03FB"/>
    <w:rsid w:val="00FA1899"/>
    <w:rsid w:val="00FA6F24"/>
    <w:rsid w:val="00FA771C"/>
    <w:rsid w:val="00FB6D45"/>
    <w:rsid w:val="00FC4262"/>
    <w:rsid w:val="00FC6FAE"/>
    <w:rsid w:val="00FD1859"/>
    <w:rsid w:val="00FE215B"/>
    <w:rsid w:val="00FE3DE6"/>
    <w:rsid w:val="00FE62C8"/>
    <w:rsid w:val="00FE7865"/>
    <w:rsid w:val="00FF11AD"/>
    <w:rsid w:val="00FF6CB9"/>
    <w:rsid w:val="00FF6CE6"/>
    <w:rsid w:val="00FF70C2"/>
    <w:rsid w:val="00FF7CD8"/>
    <w:rsid w:val="0C4722F0"/>
    <w:rsid w:val="4723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5E81C6C2-470D-4DD6-A635-6E8148F2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customStyle="1" w:styleId="eds-c-feature-paragraph">
    <w:name w:val="eds-c-feature-paragraph"/>
    <w:basedOn w:val="Normal"/>
    <w:rsid w:val="009067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9067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FE3DE6"/>
    <w:pPr>
      <w:spacing w:after="0" w:line="240" w:lineRule="auto"/>
    </w:pPr>
    <w:rPr>
      <w:rFonts w:ascii="Arial" w:hAnsi="Arial" w:cs="Arial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31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yfuture.edu.au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www.yourcareer.gov.au/resources/little-ripples/activiti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ad3ff4e94693438c73e1bb2dc96af73a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0e5b2f6eefb8f287e446944e93b28a3e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DD0109-B0D5-4DF1-9925-44E6453C8F1D}">
  <ds:schemaRefs>
    <ds:schemaRef ds:uri="http://schemas.microsoft.com/office/2006/metadata/properties"/>
    <ds:schemaRef ds:uri="http://schemas.microsoft.com/office/infopath/2007/PartnerControls"/>
    <ds:schemaRef ds:uri="3c2c5d7b-293e-4f49-be43-bdca05600e25"/>
    <ds:schemaRef ds:uri="6d0c5076-9900-468e-be4a-78d6ecce757d"/>
  </ds:schemaRefs>
</ds:datastoreItem>
</file>

<file path=customXml/itemProps2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51D1DB-7C47-47C3-99F0-F2D7C69E84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426E1B-FC00-4050-BCAF-2C9905D423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</Words>
  <Characters>2308</Characters>
  <Application>Microsoft Office Word</Application>
  <DocSecurity>0</DocSecurity>
  <Lines>19</Lines>
  <Paragraphs>5</Paragraphs>
  <ScaleCrop>false</ScaleCrop>
  <Company>Department of Education Western Australia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Mohammad Behbahani</cp:lastModifiedBy>
  <cp:revision>97</cp:revision>
  <dcterms:created xsi:type="dcterms:W3CDTF">2025-11-04T15:19:00Z</dcterms:created>
  <dcterms:modified xsi:type="dcterms:W3CDTF">2026-04-13T10:42:00Z</dcterms:modified>
  <cp:contentStatus>D26/0249505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6900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lassificationContentMarkingHeaderShapeIds">
    <vt:lpwstr>571ba1e7,5b6fbb14,381c09b2</vt:lpwstr>
  </property>
  <property fmtid="{D5CDD505-2E9C-101B-9397-08002B2CF9AE}" pid="11" name="ClassificationContentMarkingHeaderFontProps">
    <vt:lpwstr>#000000,12,Calibri</vt:lpwstr>
  </property>
  <property fmtid="{D5CDD505-2E9C-101B-9397-08002B2CF9AE}" pid="12" name="ClassificationContentMarkingHeaderText">
    <vt:lpwstr>OFFICIAL</vt:lpwstr>
  </property>
  <property fmtid="{D5CDD505-2E9C-101B-9397-08002B2CF9AE}" pid="13" name="MSIP_Label_1ab51697-d8d5-4b00-af1f-cc3ba473113c_Enabled">
    <vt:lpwstr>true</vt:lpwstr>
  </property>
  <property fmtid="{D5CDD505-2E9C-101B-9397-08002B2CF9AE}" pid="14" name="MSIP_Label_1ab51697-d8d5-4b00-af1f-cc3ba473113c_SetDate">
    <vt:lpwstr>2025-11-03T07:15:26Z</vt:lpwstr>
  </property>
  <property fmtid="{D5CDD505-2E9C-101B-9397-08002B2CF9AE}" pid="15" name="MSIP_Label_1ab51697-d8d5-4b00-af1f-cc3ba473113c_Method">
    <vt:lpwstr>Standard</vt:lpwstr>
  </property>
  <property fmtid="{D5CDD505-2E9C-101B-9397-08002B2CF9AE}" pid="16" name="MSIP_Label_1ab51697-d8d5-4b00-af1f-cc3ba473113c_Name">
    <vt:lpwstr>OFFICIAL</vt:lpwstr>
  </property>
  <property fmtid="{D5CDD505-2E9C-101B-9397-08002B2CF9AE}" pid="17" name="MSIP_Label_1ab51697-d8d5-4b00-af1f-cc3ba473113c_SiteId">
    <vt:lpwstr>e08016f9-d1fd-4cbb-83b0-b76eb4361627</vt:lpwstr>
  </property>
  <property fmtid="{D5CDD505-2E9C-101B-9397-08002B2CF9AE}" pid="18" name="MSIP_Label_1ab51697-d8d5-4b00-af1f-cc3ba473113c_ActionId">
    <vt:lpwstr>a049a5e0-92d3-48a5-9fc1-1afea2f178a0</vt:lpwstr>
  </property>
  <property fmtid="{D5CDD505-2E9C-101B-9397-08002B2CF9AE}" pid="19" name="MSIP_Label_1ab51697-d8d5-4b00-af1f-cc3ba473113c_ContentBits">
    <vt:lpwstr>1</vt:lpwstr>
  </property>
  <property fmtid="{D5CDD505-2E9C-101B-9397-08002B2CF9AE}" pid="20" name="MSIP_Label_1ab51697-d8d5-4b00-af1f-cc3ba473113c_Tag">
    <vt:lpwstr>10, 3, 0, 1</vt:lpwstr>
  </property>
  <property fmtid="{D5CDD505-2E9C-101B-9397-08002B2CF9AE}" pid="21" name="MediaServiceImageTags">
    <vt:lpwstr/>
  </property>
</Properties>
</file>