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0BE7" w14:textId="22D85503" w:rsidR="00DE7EC1" w:rsidRPr="00574B78" w:rsidRDefault="001040B2" w:rsidP="00574B78">
      <w:pPr>
        <w:pStyle w:val="Title"/>
        <w:tabs>
          <w:tab w:val="left" w:pos="1276"/>
        </w:tabs>
        <w:spacing w:after="440"/>
        <w:rPr>
          <w:rFonts w:ascii="Arial" w:hAnsi="Arial" w:cs="Arial"/>
          <w:b/>
          <w:color w:val="0085AC"/>
          <w:spacing w:val="4"/>
          <w:sz w:val="48"/>
          <w:szCs w:val="48"/>
          <w:lang w:val="en-AU" w:eastAsia="en-US"/>
          <w14:ligatures w14:val="none"/>
        </w:rPr>
      </w:pPr>
      <w:r>
        <w:rPr>
          <w:rFonts w:ascii="Arial" w:hAnsi="Arial" w:cs="Arial"/>
          <w:b/>
          <w:color w:val="0085AC"/>
          <w:spacing w:val="4"/>
          <w:sz w:val="48"/>
          <w:szCs w:val="48"/>
          <w:lang w:val="en-AU" w:eastAsia="en-US"/>
          <w14:ligatures w14:val="none"/>
        </w:rPr>
        <w:t>Education</w:t>
      </w:r>
      <w:r w:rsidR="00F16732" w:rsidRPr="00574B78">
        <w:rPr>
          <w:rFonts w:ascii="Arial" w:hAnsi="Arial" w:cs="Arial"/>
          <w:b/>
          <w:color w:val="0085AC"/>
          <w:spacing w:val="4"/>
          <w:sz w:val="48"/>
          <w:szCs w:val="48"/>
          <w:lang w:val="en-AU" w:eastAsia="en-US"/>
          <w14:ligatures w14:val="none"/>
        </w:rPr>
        <w:t xml:space="preserve"> program</w:t>
      </w:r>
      <w:r w:rsidR="00F16732">
        <w:rPr>
          <w:rFonts w:ascii="Arial" w:hAnsi="Arial" w:cs="Arial"/>
          <w:b/>
          <w:color w:val="0085AC"/>
          <w:spacing w:val="4"/>
          <w:sz w:val="48"/>
          <w:szCs w:val="48"/>
          <w:lang w:val="en-AU" w:eastAsia="en-US"/>
          <w14:ligatures w14:val="none"/>
        </w:rPr>
        <w:t xml:space="preserve"> </w:t>
      </w:r>
      <w:r>
        <w:rPr>
          <w:rFonts w:ascii="Arial" w:hAnsi="Arial" w:cs="Arial"/>
          <w:b/>
          <w:color w:val="0085AC"/>
          <w:spacing w:val="4"/>
          <w:sz w:val="48"/>
          <w:szCs w:val="48"/>
          <w:lang w:val="en-AU" w:eastAsia="en-US"/>
          <w14:ligatures w14:val="none"/>
        </w:rPr>
        <w:t xml:space="preserve">– </w:t>
      </w:r>
      <w:r w:rsidR="009565FE">
        <w:rPr>
          <w:rFonts w:ascii="Arial" w:hAnsi="Arial" w:cs="Arial"/>
          <w:b/>
          <w:color w:val="0085AC"/>
          <w:spacing w:val="4"/>
          <w:sz w:val="48"/>
          <w:szCs w:val="48"/>
          <w:lang w:val="en-AU" w:eastAsia="en-US"/>
          <w14:ligatures w14:val="none"/>
        </w:rPr>
        <w:t xml:space="preserve">Year 6 </w:t>
      </w:r>
      <w:r>
        <w:rPr>
          <w:rFonts w:ascii="Arial" w:hAnsi="Arial" w:cs="Arial"/>
          <w:b/>
          <w:color w:val="0085AC"/>
          <w:spacing w:val="4"/>
          <w:sz w:val="48"/>
          <w:szCs w:val="48"/>
          <w:lang w:val="en-AU" w:eastAsia="en-US"/>
          <w14:ligatures w14:val="none"/>
        </w:rPr>
        <w:t>topic based</w:t>
      </w:r>
    </w:p>
    <w:tbl>
      <w:tblPr>
        <w:tblpPr w:leftFromText="181" w:rightFromText="181" w:vertAnchor="text" w:horzAnchor="margin" w:tblpY="61"/>
        <w:tblOverlap w:val="neve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113"/>
        <w:gridCol w:w="1000"/>
        <w:gridCol w:w="53"/>
        <w:gridCol w:w="2804"/>
      </w:tblGrid>
      <w:tr w:rsidR="00501C69" w:rsidRPr="006A1252" w14:paraId="49B30910" w14:textId="77777777" w:rsidTr="00501C69">
        <w:trPr>
          <w:trHeight w:val="446"/>
        </w:trPr>
        <w:tc>
          <w:tcPr>
            <w:tcW w:w="10373" w:type="dxa"/>
            <w:gridSpan w:val="5"/>
            <w:shd w:val="clear" w:color="auto" w:fill="BFE0EA"/>
            <w:vAlign w:val="center"/>
          </w:tcPr>
          <w:p w14:paraId="6DB1666B" w14:textId="769625E8" w:rsidR="00501C69" w:rsidRPr="00CC060A" w:rsidRDefault="00902B76" w:rsidP="00501C69">
            <w:pPr>
              <w:spacing w:after="0" w:line="240" w:lineRule="auto"/>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 xml:space="preserve">Child </w:t>
            </w:r>
            <w:r w:rsidR="00501C69">
              <w:rPr>
                <w:rFonts w:ascii="Arial" w:hAnsi="Arial" w:cs="Arial"/>
                <w:b/>
                <w:bCs/>
                <w:color w:val="000000" w:themeColor="text1"/>
                <w:szCs w:val="20"/>
                <w:lang w:val="en-AU" w:eastAsia="en-AU"/>
              </w:rPr>
              <w:t>and home educator details</w:t>
            </w:r>
          </w:p>
        </w:tc>
      </w:tr>
      <w:tr w:rsidR="00192BE7" w:rsidRPr="006A1252" w14:paraId="18E119BF" w14:textId="77777777" w:rsidTr="00B9555B">
        <w:trPr>
          <w:trHeight w:val="446"/>
        </w:trPr>
        <w:tc>
          <w:tcPr>
            <w:tcW w:w="3403" w:type="dxa"/>
            <w:vAlign w:val="center"/>
          </w:tcPr>
          <w:p w14:paraId="746F7DC1" w14:textId="176F90C5" w:rsidR="00192BE7" w:rsidRPr="00D5139D" w:rsidRDefault="00902B76" w:rsidP="00501C69">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Child</w:t>
            </w:r>
            <w:r w:rsidR="00192BE7" w:rsidRPr="00D5139D">
              <w:rPr>
                <w:rFonts w:ascii="Arial" w:hAnsi="Arial" w:cs="Arial"/>
                <w:color w:val="000000" w:themeColor="text1"/>
                <w:szCs w:val="20"/>
                <w:lang w:val="en-AU" w:eastAsia="en-AU"/>
              </w:rPr>
              <w:t xml:space="preserve">’s </w:t>
            </w:r>
            <w:r w:rsidR="00192BE7">
              <w:rPr>
                <w:rFonts w:ascii="Arial" w:hAnsi="Arial" w:cs="Arial"/>
                <w:color w:val="000000" w:themeColor="text1"/>
                <w:szCs w:val="20"/>
                <w:lang w:val="en-AU" w:eastAsia="en-AU"/>
              </w:rPr>
              <w:t>n</w:t>
            </w:r>
            <w:r w:rsidR="00192BE7" w:rsidRPr="00D5139D">
              <w:rPr>
                <w:rFonts w:ascii="Arial" w:hAnsi="Arial" w:cs="Arial"/>
                <w:color w:val="000000" w:themeColor="text1"/>
                <w:szCs w:val="20"/>
                <w:lang w:val="en-AU" w:eastAsia="en-AU"/>
              </w:rPr>
              <w:t xml:space="preserve">ame:  </w:t>
            </w:r>
          </w:p>
        </w:tc>
        <w:tc>
          <w:tcPr>
            <w:tcW w:w="6970" w:type="dxa"/>
            <w:gridSpan w:val="4"/>
            <w:vAlign w:val="center"/>
          </w:tcPr>
          <w:p w14:paraId="363B3806" w14:textId="7F0E95E3" w:rsidR="00192BE7" w:rsidRPr="00D5139D" w:rsidRDefault="00192BE7" w:rsidP="00192BE7">
            <w:pPr>
              <w:pStyle w:val="Header"/>
              <w:rPr>
                <w:rFonts w:ascii="Arial" w:hAnsi="Arial" w:cs="Arial"/>
                <w:color w:val="000000" w:themeColor="text1"/>
                <w:szCs w:val="20"/>
                <w:lang w:val="en-AU" w:eastAsia="en-AU"/>
              </w:rPr>
            </w:pPr>
            <w:r>
              <w:rPr>
                <w:rFonts w:ascii="Arial" w:hAnsi="Arial" w:cs="Arial"/>
                <w:color w:val="000000" w:themeColor="text1"/>
                <w:szCs w:val="20"/>
                <w:lang w:val="en-AU" w:eastAsia="en-AU"/>
              </w:rPr>
              <w:t>Emma Jones</w:t>
            </w:r>
          </w:p>
        </w:tc>
      </w:tr>
      <w:tr w:rsidR="00CF5F4B" w:rsidRPr="006A1252" w14:paraId="0150D05E" w14:textId="77777777" w:rsidTr="00C65EF5">
        <w:trPr>
          <w:trHeight w:val="446"/>
        </w:trPr>
        <w:tc>
          <w:tcPr>
            <w:tcW w:w="3403" w:type="dxa"/>
            <w:vAlign w:val="center"/>
          </w:tcPr>
          <w:p w14:paraId="0EA56684" w14:textId="77777777" w:rsidR="00CF5F4B" w:rsidRPr="00D5139D" w:rsidRDefault="00CF5F4B" w:rsidP="00CF5F4B">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Current year level:</w:t>
            </w:r>
          </w:p>
        </w:tc>
        <w:tc>
          <w:tcPr>
            <w:tcW w:w="6970" w:type="dxa"/>
            <w:gridSpan w:val="4"/>
          </w:tcPr>
          <w:p w14:paraId="7A5A9D48" w14:textId="3E8852A5" w:rsidR="00CF5F4B" w:rsidRPr="0077419E" w:rsidRDefault="006F7930" w:rsidP="0077419E">
            <w:pPr>
              <w:pStyle w:val="Header"/>
              <w:rPr>
                <w:rFonts w:ascii="Arial" w:hAnsi="Arial" w:cs="Arial"/>
                <w:color w:val="000000" w:themeColor="text1"/>
                <w:szCs w:val="20"/>
                <w:lang w:val="en-AU" w:eastAsia="en-AU"/>
              </w:rPr>
            </w:pPr>
            <w:r>
              <w:rPr>
                <w:rFonts w:ascii="Arial" w:hAnsi="Arial" w:cs="Arial"/>
                <w:color w:val="000000" w:themeColor="text1"/>
                <w:szCs w:val="20"/>
                <w:lang w:val="en-AU" w:eastAsia="en-AU"/>
              </w:rPr>
              <w:t>6</w:t>
            </w:r>
          </w:p>
        </w:tc>
      </w:tr>
      <w:tr w:rsidR="00CF5F4B" w:rsidRPr="006A1252" w14:paraId="6DBEC66F" w14:textId="77777777" w:rsidTr="00C65EF5">
        <w:trPr>
          <w:trHeight w:val="599"/>
        </w:trPr>
        <w:tc>
          <w:tcPr>
            <w:tcW w:w="3403" w:type="dxa"/>
            <w:vAlign w:val="center"/>
          </w:tcPr>
          <w:p w14:paraId="14564758" w14:textId="30E31B0A" w:rsidR="00CF5F4B" w:rsidRPr="00D5139D" w:rsidRDefault="00CF5F4B" w:rsidP="00CF5F4B">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Home </w:t>
            </w:r>
            <w:r>
              <w:rPr>
                <w:rFonts w:ascii="Arial" w:hAnsi="Arial" w:cs="Arial"/>
                <w:color w:val="000000" w:themeColor="text1"/>
                <w:szCs w:val="20"/>
                <w:lang w:val="en-AU" w:eastAsia="en-AU"/>
              </w:rPr>
              <w:t>e</w:t>
            </w:r>
            <w:r w:rsidRPr="00D5139D">
              <w:rPr>
                <w:rFonts w:ascii="Arial" w:hAnsi="Arial" w:cs="Arial"/>
                <w:color w:val="000000" w:themeColor="text1"/>
                <w:szCs w:val="20"/>
                <w:lang w:val="en-AU" w:eastAsia="en-AU"/>
              </w:rPr>
              <w:t>ducator</w:t>
            </w:r>
          </w:p>
          <w:p w14:paraId="4CFBC05A" w14:textId="42C79BC2" w:rsidR="00CF5F4B" w:rsidRPr="00D5139D" w:rsidRDefault="00CF5F4B" w:rsidP="00CF5F4B">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n</w:t>
            </w:r>
            <w:r w:rsidRPr="00D5139D">
              <w:rPr>
                <w:rFonts w:ascii="Arial" w:hAnsi="Arial" w:cs="Arial"/>
                <w:color w:val="000000" w:themeColor="text1"/>
                <w:szCs w:val="20"/>
                <w:lang w:val="en-AU" w:eastAsia="en-AU"/>
              </w:rPr>
              <w:t xml:space="preserve">ame and address:                         </w:t>
            </w:r>
          </w:p>
        </w:tc>
        <w:tc>
          <w:tcPr>
            <w:tcW w:w="6970" w:type="dxa"/>
            <w:gridSpan w:val="4"/>
          </w:tcPr>
          <w:p w14:paraId="710F29AD" w14:textId="37518348" w:rsidR="00CF5F4B" w:rsidRPr="0077419E" w:rsidRDefault="00A804A8" w:rsidP="0077419E">
            <w:pPr>
              <w:pStyle w:val="Header"/>
              <w:rPr>
                <w:rFonts w:ascii="Arial" w:hAnsi="Arial" w:cs="Arial"/>
                <w:color w:val="000000" w:themeColor="text1"/>
                <w:szCs w:val="20"/>
                <w:lang w:val="en-AU" w:eastAsia="en-AU"/>
              </w:rPr>
            </w:pPr>
            <w:r>
              <w:rPr>
                <w:rFonts w:ascii="Arial" w:hAnsi="Arial" w:cs="Arial"/>
                <w:color w:val="000000" w:themeColor="text1"/>
                <w:szCs w:val="20"/>
                <w:lang w:val="en-AU" w:eastAsia="en-AU"/>
              </w:rPr>
              <w:t>Peter Jones; 67 Figtree Way, Figtree WA 6000</w:t>
            </w:r>
          </w:p>
        </w:tc>
      </w:tr>
      <w:tr w:rsidR="00CF5F4B" w:rsidRPr="006A1252" w14:paraId="587DC4BE" w14:textId="77777777" w:rsidTr="00192BE7">
        <w:trPr>
          <w:trHeight w:val="444"/>
        </w:trPr>
        <w:tc>
          <w:tcPr>
            <w:tcW w:w="3403" w:type="dxa"/>
            <w:vAlign w:val="center"/>
          </w:tcPr>
          <w:p w14:paraId="4ACF8271" w14:textId="77777777" w:rsidR="00CF5F4B" w:rsidRPr="00D5139D" w:rsidRDefault="00CF5F4B" w:rsidP="00CF5F4B">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Email:       </w:t>
            </w:r>
          </w:p>
        </w:tc>
        <w:tc>
          <w:tcPr>
            <w:tcW w:w="3113" w:type="dxa"/>
          </w:tcPr>
          <w:p w14:paraId="15CBF51B" w14:textId="0C6FBB0C" w:rsidR="00CF5F4B" w:rsidRPr="0077419E" w:rsidRDefault="00CF5F4B" w:rsidP="0077419E">
            <w:pPr>
              <w:pStyle w:val="Header"/>
              <w:rPr>
                <w:rFonts w:ascii="Arial" w:hAnsi="Arial" w:cs="Arial"/>
                <w:color w:val="000000" w:themeColor="text1"/>
                <w:szCs w:val="20"/>
                <w:lang w:val="en-AU" w:eastAsia="en-AU"/>
              </w:rPr>
            </w:pPr>
            <w:r w:rsidRPr="0077419E">
              <w:rPr>
                <w:rFonts w:ascii="Arial" w:hAnsi="Arial" w:cs="Arial"/>
                <w:color w:val="000000" w:themeColor="text1"/>
                <w:szCs w:val="20"/>
                <w:lang w:val="en-AU" w:eastAsia="en-AU"/>
              </w:rPr>
              <w:t>email@outlook.com</w:t>
            </w:r>
          </w:p>
        </w:tc>
        <w:tc>
          <w:tcPr>
            <w:tcW w:w="1053" w:type="dxa"/>
            <w:gridSpan w:val="2"/>
          </w:tcPr>
          <w:p w14:paraId="4C86CE4C" w14:textId="5E138264" w:rsidR="00CF5F4B" w:rsidRPr="0077419E" w:rsidRDefault="00CF5F4B" w:rsidP="0077419E">
            <w:pPr>
              <w:pStyle w:val="Header"/>
              <w:rPr>
                <w:rFonts w:ascii="Arial" w:hAnsi="Arial" w:cs="Arial"/>
                <w:color w:val="000000" w:themeColor="text1"/>
                <w:szCs w:val="20"/>
                <w:lang w:val="en-AU" w:eastAsia="en-AU"/>
              </w:rPr>
            </w:pPr>
            <w:r w:rsidRPr="0077419E">
              <w:rPr>
                <w:rFonts w:ascii="Arial" w:hAnsi="Arial" w:cs="Arial"/>
                <w:color w:val="000000" w:themeColor="text1"/>
                <w:szCs w:val="20"/>
                <w:lang w:val="en-AU" w:eastAsia="en-AU"/>
              </w:rPr>
              <w:t>Phone:</w:t>
            </w:r>
          </w:p>
        </w:tc>
        <w:tc>
          <w:tcPr>
            <w:tcW w:w="2804" w:type="dxa"/>
          </w:tcPr>
          <w:p w14:paraId="6AA50A01" w14:textId="2D7E3170" w:rsidR="00CF5F4B" w:rsidRPr="0077419E" w:rsidRDefault="00CF5F4B" w:rsidP="0077419E">
            <w:pPr>
              <w:pStyle w:val="Header"/>
              <w:rPr>
                <w:rFonts w:ascii="Arial" w:hAnsi="Arial" w:cs="Arial"/>
                <w:color w:val="000000" w:themeColor="text1"/>
                <w:szCs w:val="20"/>
                <w:lang w:val="en-AU" w:eastAsia="en-AU"/>
              </w:rPr>
            </w:pPr>
            <w:r w:rsidRPr="0077419E">
              <w:rPr>
                <w:rFonts w:ascii="Arial" w:hAnsi="Arial" w:cs="Arial"/>
                <w:color w:val="000000" w:themeColor="text1"/>
                <w:szCs w:val="20"/>
                <w:lang w:val="en-AU" w:eastAsia="en-AU"/>
              </w:rPr>
              <w:t>0414 000 000</w:t>
            </w:r>
          </w:p>
        </w:tc>
      </w:tr>
      <w:tr w:rsidR="00CF5F4B" w:rsidRPr="006A1252" w14:paraId="1B523C00" w14:textId="77777777" w:rsidTr="00C65EF5">
        <w:trPr>
          <w:trHeight w:val="599"/>
        </w:trPr>
        <w:tc>
          <w:tcPr>
            <w:tcW w:w="3403" w:type="dxa"/>
            <w:vAlign w:val="center"/>
          </w:tcPr>
          <w:p w14:paraId="6BF19AF1" w14:textId="77777777" w:rsidR="00CF5F4B" w:rsidRPr="00D5139D" w:rsidRDefault="00CF5F4B" w:rsidP="00CF5F4B">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Parent 2</w:t>
            </w:r>
          </w:p>
          <w:p w14:paraId="2ED1FB4D" w14:textId="24103DC3" w:rsidR="00CF5F4B" w:rsidRPr="00D5139D" w:rsidRDefault="00CF5F4B" w:rsidP="00CF5F4B">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n</w:t>
            </w:r>
            <w:r w:rsidRPr="00D5139D">
              <w:rPr>
                <w:rFonts w:ascii="Arial" w:hAnsi="Arial" w:cs="Arial"/>
                <w:color w:val="000000" w:themeColor="text1"/>
                <w:szCs w:val="20"/>
                <w:lang w:val="en-AU" w:eastAsia="en-AU"/>
              </w:rPr>
              <w:t xml:space="preserve">ame and address:                         </w:t>
            </w:r>
          </w:p>
        </w:tc>
        <w:tc>
          <w:tcPr>
            <w:tcW w:w="6970" w:type="dxa"/>
            <w:gridSpan w:val="4"/>
          </w:tcPr>
          <w:p w14:paraId="48A2743E" w14:textId="5D3B59DF" w:rsidR="00CF5F4B" w:rsidRPr="0077419E" w:rsidRDefault="00CF5F4B" w:rsidP="0077419E">
            <w:pPr>
              <w:pStyle w:val="Header"/>
              <w:rPr>
                <w:rFonts w:ascii="Arial" w:hAnsi="Arial" w:cs="Arial"/>
                <w:color w:val="000000" w:themeColor="text1"/>
                <w:szCs w:val="20"/>
                <w:lang w:val="en-AU" w:eastAsia="en-AU"/>
              </w:rPr>
            </w:pPr>
            <w:r w:rsidRPr="0077419E">
              <w:rPr>
                <w:rFonts w:ascii="Arial" w:hAnsi="Arial" w:cs="Arial"/>
                <w:color w:val="000000" w:themeColor="text1"/>
                <w:szCs w:val="20"/>
                <w:lang w:val="en-AU" w:eastAsia="en-AU"/>
              </w:rPr>
              <w:t>Name. Address is as above.</w:t>
            </w:r>
          </w:p>
        </w:tc>
      </w:tr>
      <w:tr w:rsidR="00CF5F4B" w:rsidRPr="006A1252" w14:paraId="37FA1F8A" w14:textId="77777777" w:rsidTr="00192BE7">
        <w:trPr>
          <w:trHeight w:val="322"/>
        </w:trPr>
        <w:tc>
          <w:tcPr>
            <w:tcW w:w="3403" w:type="dxa"/>
            <w:vAlign w:val="center"/>
          </w:tcPr>
          <w:p w14:paraId="3CD49ECC" w14:textId="77777777" w:rsidR="00CF5F4B" w:rsidRPr="00D5139D" w:rsidRDefault="00CF5F4B" w:rsidP="00CF5F4B">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Email:       </w:t>
            </w:r>
          </w:p>
        </w:tc>
        <w:tc>
          <w:tcPr>
            <w:tcW w:w="3113" w:type="dxa"/>
          </w:tcPr>
          <w:p w14:paraId="43DCC6EF" w14:textId="787AE434" w:rsidR="00CF5F4B" w:rsidRPr="0077419E" w:rsidRDefault="00192BE7" w:rsidP="0077419E">
            <w:pPr>
              <w:pStyle w:val="Header"/>
              <w:rPr>
                <w:rFonts w:ascii="Arial" w:hAnsi="Arial" w:cs="Arial"/>
                <w:color w:val="000000" w:themeColor="text1"/>
                <w:szCs w:val="20"/>
                <w:lang w:val="en-AU" w:eastAsia="en-AU"/>
              </w:rPr>
            </w:pPr>
            <w:r w:rsidRPr="0077419E">
              <w:rPr>
                <w:rFonts w:ascii="Arial" w:hAnsi="Arial" w:cs="Arial"/>
                <w:color w:val="000000" w:themeColor="text1"/>
                <w:szCs w:val="20"/>
                <w:lang w:val="en-AU" w:eastAsia="en-AU"/>
              </w:rPr>
              <w:t>e</w:t>
            </w:r>
            <w:r w:rsidR="00CF5F4B" w:rsidRPr="0077419E">
              <w:rPr>
                <w:rFonts w:ascii="Arial" w:hAnsi="Arial" w:cs="Arial"/>
                <w:color w:val="000000" w:themeColor="text1"/>
                <w:szCs w:val="20"/>
                <w:lang w:val="en-AU" w:eastAsia="en-AU"/>
              </w:rPr>
              <w:t>mail1@hotmail.com</w:t>
            </w:r>
          </w:p>
        </w:tc>
        <w:tc>
          <w:tcPr>
            <w:tcW w:w="1000" w:type="dxa"/>
          </w:tcPr>
          <w:p w14:paraId="07C89BF7" w14:textId="1E9656A4" w:rsidR="00CF5F4B" w:rsidRPr="0077419E" w:rsidRDefault="00CF5F4B" w:rsidP="0077419E">
            <w:pPr>
              <w:pStyle w:val="Header"/>
              <w:rPr>
                <w:rFonts w:ascii="Arial" w:hAnsi="Arial" w:cs="Arial"/>
                <w:color w:val="000000" w:themeColor="text1"/>
                <w:szCs w:val="20"/>
                <w:lang w:val="en-AU" w:eastAsia="en-AU"/>
              </w:rPr>
            </w:pPr>
            <w:r w:rsidRPr="0077419E">
              <w:rPr>
                <w:rFonts w:ascii="Arial" w:hAnsi="Arial" w:cs="Arial"/>
                <w:color w:val="000000" w:themeColor="text1"/>
                <w:szCs w:val="20"/>
                <w:lang w:val="en-AU" w:eastAsia="en-AU"/>
              </w:rPr>
              <w:t>Phone:</w:t>
            </w:r>
          </w:p>
        </w:tc>
        <w:tc>
          <w:tcPr>
            <w:tcW w:w="2857" w:type="dxa"/>
            <w:gridSpan w:val="2"/>
          </w:tcPr>
          <w:p w14:paraId="3613FDBE" w14:textId="08868B47" w:rsidR="00CF5F4B" w:rsidRPr="0077419E" w:rsidRDefault="00CF5F4B" w:rsidP="0077419E">
            <w:pPr>
              <w:pStyle w:val="Header"/>
              <w:rPr>
                <w:rFonts w:ascii="Arial" w:hAnsi="Arial" w:cs="Arial"/>
                <w:color w:val="000000" w:themeColor="text1"/>
                <w:szCs w:val="20"/>
                <w:lang w:val="en-AU" w:eastAsia="en-AU"/>
              </w:rPr>
            </w:pPr>
            <w:r w:rsidRPr="0077419E">
              <w:rPr>
                <w:rFonts w:ascii="Arial" w:hAnsi="Arial" w:cs="Arial"/>
                <w:color w:val="000000" w:themeColor="text1"/>
                <w:szCs w:val="20"/>
                <w:lang w:val="en-AU" w:eastAsia="en-AU"/>
              </w:rPr>
              <w:t>0414 111 111</w:t>
            </w:r>
          </w:p>
        </w:tc>
      </w:tr>
      <w:tr w:rsidR="00CF5F4B" w:rsidRPr="006A1252" w14:paraId="414DA245" w14:textId="77777777" w:rsidTr="00C65EF5">
        <w:trPr>
          <w:trHeight w:val="301"/>
        </w:trPr>
        <w:tc>
          <w:tcPr>
            <w:tcW w:w="3403" w:type="dxa"/>
            <w:vAlign w:val="center"/>
          </w:tcPr>
          <w:p w14:paraId="1198CFD8" w14:textId="0751E5FE" w:rsidR="00CF5F4B" w:rsidRPr="00D5139D" w:rsidRDefault="00CF5F4B" w:rsidP="00CF5F4B">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Evaluation </w:t>
            </w:r>
            <w:r>
              <w:rPr>
                <w:rFonts w:ascii="Arial" w:hAnsi="Arial" w:cs="Arial"/>
                <w:color w:val="000000" w:themeColor="text1"/>
                <w:szCs w:val="20"/>
                <w:lang w:val="en-AU" w:eastAsia="en-AU"/>
              </w:rPr>
              <w:t>a</w:t>
            </w:r>
            <w:r w:rsidRPr="00D5139D">
              <w:rPr>
                <w:rFonts w:ascii="Arial" w:hAnsi="Arial" w:cs="Arial"/>
                <w:color w:val="000000" w:themeColor="text1"/>
                <w:szCs w:val="20"/>
                <w:lang w:val="en-AU" w:eastAsia="en-AU"/>
              </w:rPr>
              <w:t>ddress:</w:t>
            </w:r>
          </w:p>
        </w:tc>
        <w:tc>
          <w:tcPr>
            <w:tcW w:w="6970" w:type="dxa"/>
            <w:gridSpan w:val="4"/>
          </w:tcPr>
          <w:p w14:paraId="2E6A5BB9" w14:textId="2C99D106" w:rsidR="00CF5F4B" w:rsidRPr="0077419E" w:rsidRDefault="00CF5F4B" w:rsidP="0077419E">
            <w:pPr>
              <w:pStyle w:val="Header"/>
              <w:rPr>
                <w:rFonts w:ascii="Arial" w:hAnsi="Arial" w:cs="Arial"/>
                <w:color w:val="000000" w:themeColor="text1"/>
                <w:szCs w:val="20"/>
                <w:lang w:val="en-AU" w:eastAsia="en-AU"/>
              </w:rPr>
            </w:pPr>
            <w:r w:rsidRPr="0077419E">
              <w:rPr>
                <w:rFonts w:ascii="Arial" w:hAnsi="Arial" w:cs="Arial"/>
                <w:color w:val="000000" w:themeColor="text1"/>
                <w:szCs w:val="20"/>
                <w:lang w:val="en-AU" w:eastAsia="en-AU"/>
              </w:rPr>
              <w:t>Same as home address</w:t>
            </w:r>
          </w:p>
        </w:tc>
      </w:tr>
      <w:tr w:rsidR="00CF5F4B" w:rsidRPr="006A1252" w14:paraId="6D13B671" w14:textId="77777777" w:rsidTr="00501C69">
        <w:trPr>
          <w:trHeight w:val="378"/>
        </w:trPr>
        <w:tc>
          <w:tcPr>
            <w:tcW w:w="3403" w:type="dxa"/>
          </w:tcPr>
          <w:p w14:paraId="5A5717A4" w14:textId="1612799D" w:rsidR="00CF5F4B" w:rsidRPr="00D5139D" w:rsidRDefault="00CF5F4B" w:rsidP="00CF5F4B">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Evaluation </w:t>
            </w:r>
            <w:r>
              <w:rPr>
                <w:rFonts w:ascii="Arial" w:hAnsi="Arial" w:cs="Arial"/>
                <w:color w:val="000000" w:themeColor="text1"/>
                <w:szCs w:val="20"/>
                <w:lang w:val="en-AU" w:eastAsia="en-AU"/>
              </w:rPr>
              <w:t>d</w:t>
            </w:r>
            <w:r w:rsidRPr="00D5139D">
              <w:rPr>
                <w:rFonts w:ascii="Arial" w:hAnsi="Arial" w:cs="Arial"/>
                <w:color w:val="000000" w:themeColor="text1"/>
                <w:szCs w:val="20"/>
                <w:lang w:val="en-AU" w:eastAsia="en-AU"/>
              </w:rPr>
              <w:t>ate:</w:t>
            </w:r>
          </w:p>
        </w:tc>
        <w:tc>
          <w:tcPr>
            <w:tcW w:w="6970" w:type="dxa"/>
            <w:gridSpan w:val="4"/>
          </w:tcPr>
          <w:p w14:paraId="5A32E1F7" w14:textId="23F4AFCB" w:rsidR="00CF5F4B" w:rsidRPr="0077419E" w:rsidRDefault="00CF5F4B" w:rsidP="0077419E">
            <w:pPr>
              <w:pStyle w:val="Header"/>
              <w:rPr>
                <w:rFonts w:ascii="Arial" w:hAnsi="Arial" w:cs="Arial"/>
                <w:color w:val="000000" w:themeColor="text1"/>
                <w:szCs w:val="20"/>
                <w:lang w:val="en-AU" w:eastAsia="en-AU"/>
              </w:rPr>
            </w:pPr>
            <w:r w:rsidRPr="0077419E">
              <w:rPr>
                <w:rFonts w:ascii="Arial" w:hAnsi="Arial" w:cs="Arial"/>
                <w:color w:val="000000" w:themeColor="text1"/>
                <w:szCs w:val="20"/>
                <w:lang w:val="en-AU" w:eastAsia="en-AU"/>
              </w:rPr>
              <w:t>12/02/2026</w:t>
            </w:r>
          </w:p>
        </w:tc>
      </w:tr>
    </w:tbl>
    <w:p w14:paraId="5A62E650" w14:textId="77777777" w:rsidR="00F1733B" w:rsidRDefault="00F1733B" w:rsidP="00574B78">
      <w:pPr>
        <w:spacing w:after="0" w:line="240" w:lineRule="auto"/>
        <w:rPr>
          <w:rFonts w:ascii="Arial" w:eastAsiaTheme="minorHAnsi" w:hAnsi="Arial" w:cs="Arial"/>
          <w:kern w:val="0"/>
          <w:sz w:val="22"/>
          <w:szCs w:val="20"/>
          <w:lang w:val="en-AU" w:eastAsia="en-US"/>
          <w14:ligatures w14:val="none"/>
        </w:rPr>
      </w:pPr>
    </w:p>
    <w:tbl>
      <w:tblPr>
        <w:tblpPr w:leftFromText="181" w:rightFromText="181" w:vertAnchor="text" w:horzAnchor="margin" w:tblpY="16"/>
        <w:tblOverlap w:val="neve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3"/>
      </w:tblGrid>
      <w:tr w:rsidR="0070304C" w:rsidRPr="006A1252" w14:paraId="691850AA" w14:textId="77777777" w:rsidTr="0070304C">
        <w:trPr>
          <w:trHeight w:val="378"/>
        </w:trPr>
        <w:tc>
          <w:tcPr>
            <w:tcW w:w="10373" w:type="dxa"/>
            <w:shd w:val="clear" w:color="auto" w:fill="BFE0EA"/>
          </w:tcPr>
          <w:p w14:paraId="6766AD6E" w14:textId="77777777" w:rsidR="0070304C" w:rsidRDefault="0070304C" w:rsidP="0070304C">
            <w:pPr>
              <w:spacing w:after="0" w:line="240" w:lineRule="auto"/>
              <w:rPr>
                <w:rFonts w:ascii="Arial" w:hAnsi="Arial" w:cs="Arial"/>
                <w:b/>
                <w:bCs/>
                <w:color w:val="000000" w:themeColor="text1"/>
                <w:szCs w:val="20"/>
                <w:lang w:val="en-AU" w:eastAsia="en-AU"/>
              </w:rPr>
            </w:pPr>
            <w:r w:rsidRPr="00CC060A">
              <w:rPr>
                <w:rFonts w:ascii="Arial" w:hAnsi="Arial" w:cs="Arial"/>
                <w:b/>
                <w:bCs/>
                <w:color w:val="000000" w:themeColor="text1"/>
                <w:szCs w:val="20"/>
                <w:lang w:val="en-AU" w:eastAsia="en-AU"/>
              </w:rPr>
              <w:t>Background information</w:t>
            </w:r>
          </w:p>
        </w:tc>
      </w:tr>
      <w:tr w:rsidR="0070304C" w:rsidRPr="00484A23" w14:paraId="540341D9" w14:textId="77777777" w:rsidTr="0070304C">
        <w:trPr>
          <w:trHeight w:val="378"/>
        </w:trPr>
        <w:tc>
          <w:tcPr>
            <w:tcW w:w="10373" w:type="dxa"/>
            <w:shd w:val="clear" w:color="auto" w:fill="FFFFFF" w:themeFill="background1"/>
          </w:tcPr>
          <w:p w14:paraId="4D4FB2F5" w14:textId="114016FD" w:rsidR="00D53A4A" w:rsidRPr="00484A23" w:rsidRDefault="00D53A4A" w:rsidP="0077419E">
            <w:pPr>
              <w:pStyle w:val="Header"/>
              <w:rPr>
                <w:rFonts w:ascii="Arial" w:hAnsi="Arial" w:cs="Arial"/>
                <w:color w:val="000000" w:themeColor="text1"/>
                <w:sz w:val="22"/>
                <w:szCs w:val="22"/>
                <w:lang w:val="en-AU" w:eastAsia="en-AU"/>
              </w:rPr>
            </w:pPr>
            <w:r w:rsidRPr="00484A23">
              <w:rPr>
                <w:rFonts w:ascii="Arial" w:hAnsi="Arial" w:cs="Arial"/>
                <w:color w:val="000000" w:themeColor="text1"/>
                <w:sz w:val="22"/>
                <w:szCs w:val="22"/>
                <w:lang w:val="en-AU" w:eastAsia="en-AU"/>
              </w:rPr>
              <w:t>Emma started home education in 2022. She is a bright, hands</w:t>
            </w:r>
            <w:r w:rsidRPr="00484A23">
              <w:rPr>
                <w:rFonts w:ascii="Arial" w:hAnsi="Arial" w:cs="Arial"/>
                <w:color w:val="000000" w:themeColor="text1"/>
                <w:sz w:val="22"/>
                <w:szCs w:val="22"/>
                <w:lang w:val="en-AU" w:eastAsia="en-AU"/>
              </w:rPr>
              <w:noBreakHyphen/>
              <w:t>on learner who really shines in maths, art, and science. These subjects come naturally to her, and she enjoys anything that lets her explore, build, experiment, or create. When she’s engaged in these areas, she shows confidence, curiosity, and a willingness to try new things.</w:t>
            </w:r>
          </w:p>
          <w:p w14:paraId="4F4C0846" w14:textId="77777777" w:rsidR="00D53A4A" w:rsidRPr="00484A23" w:rsidRDefault="00D53A4A" w:rsidP="0077419E">
            <w:pPr>
              <w:pStyle w:val="Header"/>
              <w:rPr>
                <w:rFonts w:ascii="Arial" w:hAnsi="Arial" w:cs="Arial"/>
                <w:color w:val="000000" w:themeColor="text1"/>
                <w:sz w:val="22"/>
                <w:szCs w:val="22"/>
                <w:lang w:val="en-AU" w:eastAsia="en-AU"/>
              </w:rPr>
            </w:pPr>
          </w:p>
          <w:p w14:paraId="05913694" w14:textId="77777777" w:rsidR="00D53A4A" w:rsidRPr="00484A23" w:rsidRDefault="00D53A4A" w:rsidP="0077419E">
            <w:pPr>
              <w:pStyle w:val="Header"/>
              <w:rPr>
                <w:rFonts w:ascii="Arial" w:hAnsi="Arial" w:cs="Arial"/>
                <w:color w:val="000000" w:themeColor="text1"/>
                <w:sz w:val="22"/>
                <w:szCs w:val="22"/>
                <w:lang w:val="en-AU" w:eastAsia="en-AU"/>
              </w:rPr>
            </w:pPr>
            <w:r w:rsidRPr="00484A23">
              <w:rPr>
                <w:rFonts w:ascii="Arial" w:hAnsi="Arial" w:cs="Arial"/>
                <w:color w:val="000000" w:themeColor="text1"/>
                <w:sz w:val="22"/>
                <w:szCs w:val="22"/>
                <w:lang w:val="en-AU" w:eastAsia="en-AU"/>
              </w:rPr>
              <w:t>One of Emma’s ongoing challenges is that she strongly refuses to read. Traditional reading tasks feel overwhelming for her at this stage, and she shuts down quickly if she feels pressured. However, she is still making gentle progress in her own way. She will read short instructions when they’re attached to a fun maths activity or an interesting science experiment, and she enjoys listening to stories even if she doesn’t want to read them herself. She also interacts well with visual texts like comics, diagrams, and picture-heavy books.</w:t>
            </w:r>
          </w:p>
          <w:p w14:paraId="48469285" w14:textId="77777777" w:rsidR="00D53A4A" w:rsidRPr="00484A23" w:rsidRDefault="00D53A4A" w:rsidP="0077419E">
            <w:pPr>
              <w:pStyle w:val="Header"/>
              <w:rPr>
                <w:rFonts w:ascii="Arial" w:hAnsi="Arial" w:cs="Arial"/>
                <w:color w:val="000000" w:themeColor="text1"/>
                <w:sz w:val="22"/>
                <w:szCs w:val="22"/>
                <w:lang w:val="en-AU" w:eastAsia="en-AU"/>
              </w:rPr>
            </w:pPr>
          </w:p>
          <w:p w14:paraId="2EE774FA" w14:textId="77777777" w:rsidR="00D53A4A" w:rsidRPr="00484A23" w:rsidRDefault="00D53A4A" w:rsidP="0077419E">
            <w:pPr>
              <w:pStyle w:val="Header"/>
              <w:rPr>
                <w:rFonts w:ascii="Arial" w:hAnsi="Arial" w:cs="Arial"/>
                <w:color w:val="000000" w:themeColor="text1"/>
                <w:sz w:val="22"/>
                <w:szCs w:val="22"/>
                <w:lang w:val="en-AU" w:eastAsia="en-AU"/>
              </w:rPr>
            </w:pPr>
            <w:r w:rsidRPr="00484A23">
              <w:rPr>
                <w:rFonts w:ascii="Arial" w:hAnsi="Arial" w:cs="Arial"/>
                <w:color w:val="000000" w:themeColor="text1"/>
                <w:sz w:val="22"/>
                <w:szCs w:val="22"/>
                <w:lang w:val="en-AU" w:eastAsia="en-AU"/>
              </w:rPr>
              <w:t>Because of this, I’ve shaped her program around topic-based learning, using her strengths to guide her education. This allows her to stay engaged through the subjects she loves, while naturally creating small opportunities for literacy to appear without forcing it. This approach supports her confidence and helps her develop positive experiences around learning, especially in areas that feel challenging.</w:t>
            </w:r>
          </w:p>
          <w:p w14:paraId="1B1A777D" w14:textId="77777777" w:rsidR="00D53A4A" w:rsidRPr="00484A23" w:rsidRDefault="00D53A4A" w:rsidP="0077419E">
            <w:pPr>
              <w:pStyle w:val="Header"/>
              <w:rPr>
                <w:rFonts w:ascii="Arial" w:hAnsi="Arial" w:cs="Arial"/>
                <w:color w:val="000000" w:themeColor="text1"/>
                <w:sz w:val="22"/>
                <w:szCs w:val="22"/>
                <w:lang w:val="en-AU" w:eastAsia="en-AU"/>
              </w:rPr>
            </w:pPr>
          </w:p>
          <w:p w14:paraId="49EAE941" w14:textId="0F483BFB" w:rsidR="0070304C" w:rsidRPr="00484A23" w:rsidRDefault="00D53A4A" w:rsidP="0077419E">
            <w:pPr>
              <w:pStyle w:val="Header"/>
              <w:rPr>
                <w:rFonts w:ascii="Arial" w:hAnsi="Arial" w:cs="Arial"/>
                <w:color w:val="000000" w:themeColor="text1"/>
                <w:sz w:val="22"/>
                <w:szCs w:val="22"/>
                <w:lang w:val="en-AU" w:eastAsia="en-AU"/>
              </w:rPr>
            </w:pPr>
            <w:r w:rsidRPr="00484A23">
              <w:rPr>
                <w:rFonts w:ascii="Arial" w:hAnsi="Arial" w:cs="Arial"/>
                <w:color w:val="000000" w:themeColor="text1"/>
                <w:sz w:val="22"/>
                <w:szCs w:val="22"/>
                <w:lang w:val="en-AU" w:eastAsia="en-AU"/>
              </w:rPr>
              <w:t>My goal is to help Emma build trust, confidence, and readiness, while continuing to support the areas where she thrives. By following her interests and allowing literacy to grow gradually through meaningful activities, she is showing steady and genuine progress.</w:t>
            </w:r>
          </w:p>
        </w:tc>
      </w:tr>
    </w:tbl>
    <w:p w14:paraId="2774BCC6" w14:textId="77777777" w:rsidR="00F1733B" w:rsidRPr="00484A23" w:rsidRDefault="00F1733B" w:rsidP="00574B78">
      <w:pPr>
        <w:spacing w:after="0" w:line="240" w:lineRule="auto"/>
        <w:rPr>
          <w:rFonts w:ascii="Arial" w:eastAsiaTheme="minorHAnsi" w:hAnsi="Arial" w:cs="Arial"/>
          <w:kern w:val="0"/>
          <w:sz w:val="22"/>
          <w:szCs w:val="22"/>
          <w:lang w:val="en-AU" w:eastAsia="en-US"/>
          <w14:ligatures w14:val="none"/>
        </w:rPr>
      </w:pPr>
    </w:p>
    <w:p w14:paraId="15B03B0C" w14:textId="77777777" w:rsidR="009A1DE9" w:rsidRPr="00484A23" w:rsidRDefault="009A1DE9" w:rsidP="00574B78">
      <w:pPr>
        <w:spacing w:after="0" w:line="240" w:lineRule="auto"/>
        <w:rPr>
          <w:rFonts w:ascii="Arial" w:eastAsiaTheme="minorHAnsi" w:hAnsi="Arial" w:cs="Arial"/>
          <w:kern w:val="0"/>
          <w:sz w:val="22"/>
          <w:szCs w:val="22"/>
          <w:lang w:val="en-AU" w:eastAsia="en-US"/>
          <w14:ligatures w14:val="none"/>
        </w:rPr>
      </w:pPr>
    </w:p>
    <w:p w14:paraId="4FC8A314" w14:textId="77777777" w:rsidR="0077419E" w:rsidRPr="00484A23" w:rsidRDefault="0077419E" w:rsidP="00574B78">
      <w:pPr>
        <w:spacing w:after="0" w:line="240" w:lineRule="auto"/>
        <w:rPr>
          <w:rFonts w:ascii="Arial" w:eastAsiaTheme="minorHAnsi" w:hAnsi="Arial" w:cs="Arial"/>
          <w:kern w:val="0"/>
          <w:sz w:val="22"/>
          <w:szCs w:val="22"/>
          <w:lang w:val="en-AU" w:eastAsia="en-US"/>
          <w14:ligatures w14:val="none"/>
        </w:rPr>
      </w:pPr>
    </w:p>
    <w:p w14:paraId="4A8F04A2" w14:textId="77777777" w:rsidR="00184CED" w:rsidRPr="00484A23" w:rsidRDefault="00184CED" w:rsidP="00574B78">
      <w:pPr>
        <w:spacing w:after="0" w:line="240" w:lineRule="auto"/>
        <w:rPr>
          <w:rFonts w:ascii="Arial" w:eastAsiaTheme="minorHAnsi" w:hAnsi="Arial" w:cs="Arial"/>
          <w:kern w:val="0"/>
          <w:sz w:val="22"/>
          <w:szCs w:val="22"/>
          <w:lang w:val="en-AU" w:eastAsia="en-US"/>
          <w14:ligatures w14:val="none"/>
        </w:rPr>
      </w:pPr>
    </w:p>
    <w:p w14:paraId="162C4147" w14:textId="77777777" w:rsidR="00184CED" w:rsidRDefault="00184CED" w:rsidP="00574B78">
      <w:pPr>
        <w:spacing w:after="0" w:line="240" w:lineRule="auto"/>
        <w:rPr>
          <w:rFonts w:ascii="Arial" w:eastAsiaTheme="minorHAnsi" w:hAnsi="Arial" w:cs="Arial"/>
          <w:kern w:val="0"/>
          <w:sz w:val="22"/>
          <w:szCs w:val="22"/>
          <w:lang w:val="en-AU" w:eastAsia="en-US"/>
          <w14:ligatures w14:val="none"/>
        </w:rPr>
      </w:pPr>
    </w:p>
    <w:p w14:paraId="2284BCB5" w14:textId="77777777" w:rsidR="00AA3AC4" w:rsidRDefault="00AA3AC4" w:rsidP="00574B78">
      <w:pPr>
        <w:spacing w:after="0" w:line="240" w:lineRule="auto"/>
        <w:rPr>
          <w:rFonts w:ascii="Arial" w:eastAsiaTheme="minorHAnsi" w:hAnsi="Arial" w:cs="Arial"/>
          <w:kern w:val="0"/>
          <w:sz w:val="22"/>
          <w:szCs w:val="22"/>
          <w:lang w:val="en-AU" w:eastAsia="en-US"/>
          <w14:ligatures w14:val="none"/>
        </w:rPr>
      </w:pPr>
    </w:p>
    <w:p w14:paraId="4343F9AB" w14:textId="77777777" w:rsidR="00AA3AC4" w:rsidRPr="00484A23" w:rsidRDefault="00AA3AC4" w:rsidP="00574B78">
      <w:pPr>
        <w:spacing w:after="0" w:line="240" w:lineRule="auto"/>
        <w:rPr>
          <w:rFonts w:ascii="Arial" w:eastAsiaTheme="minorHAnsi" w:hAnsi="Arial" w:cs="Arial"/>
          <w:kern w:val="0"/>
          <w:sz w:val="22"/>
          <w:szCs w:val="22"/>
          <w:lang w:val="en-AU" w:eastAsia="en-US"/>
          <w14:ligatures w14:val="none"/>
        </w:rPr>
      </w:pPr>
    </w:p>
    <w:p w14:paraId="2D6E9BE5" w14:textId="77777777" w:rsidR="0077419E" w:rsidRPr="00484A23" w:rsidRDefault="0077419E" w:rsidP="00574B78">
      <w:pPr>
        <w:spacing w:after="0" w:line="240" w:lineRule="auto"/>
        <w:rPr>
          <w:rFonts w:ascii="Arial" w:eastAsiaTheme="minorHAnsi" w:hAnsi="Arial" w:cs="Arial"/>
          <w:kern w:val="0"/>
          <w:sz w:val="22"/>
          <w:szCs w:val="22"/>
          <w:lang w:val="en-AU" w:eastAsia="en-US"/>
          <w14:ligatures w14:val="none"/>
        </w:rPr>
      </w:pPr>
    </w:p>
    <w:tbl>
      <w:tblPr>
        <w:tblStyle w:val="TableGrid"/>
        <w:tblW w:w="10343" w:type="dxa"/>
        <w:tblLook w:val="04A0" w:firstRow="1" w:lastRow="0" w:firstColumn="1" w:lastColumn="0" w:noHBand="0" w:noVBand="1"/>
      </w:tblPr>
      <w:tblGrid>
        <w:gridCol w:w="10343"/>
      </w:tblGrid>
      <w:tr w:rsidR="009D3B65" w:rsidRPr="00484A23" w14:paraId="20629D70" w14:textId="77777777" w:rsidTr="00C943E7">
        <w:trPr>
          <w:trHeight w:val="643"/>
        </w:trPr>
        <w:tc>
          <w:tcPr>
            <w:tcW w:w="10343" w:type="dxa"/>
            <w:shd w:val="clear" w:color="auto" w:fill="BFE0EA"/>
            <w:vAlign w:val="center"/>
          </w:tcPr>
          <w:p w14:paraId="148729FD" w14:textId="62E3D07C" w:rsidR="009D3B65" w:rsidRPr="00484A23" w:rsidRDefault="009D3B65" w:rsidP="00E11E59">
            <w:pPr>
              <w:rPr>
                <w:rFonts w:ascii="Arial" w:eastAsiaTheme="minorHAnsi" w:hAnsi="Arial" w:cs="Arial"/>
                <w:b/>
                <w:color w:val="0085AC"/>
                <w:kern w:val="0"/>
                <w:sz w:val="22"/>
                <w:szCs w:val="22"/>
                <w:lang w:val="en-AU" w:eastAsia="en-US"/>
                <w14:ligatures w14:val="none"/>
              </w:rPr>
            </w:pPr>
            <w:r w:rsidRPr="00484A23">
              <w:rPr>
                <w:rFonts w:ascii="Arial" w:hAnsi="Arial" w:cs="Arial"/>
                <w:b/>
                <w:bCs/>
                <w:color w:val="000000" w:themeColor="text1"/>
                <w:sz w:val="22"/>
                <w:szCs w:val="22"/>
                <w:lang w:val="en-AU" w:eastAsia="en-AU"/>
              </w:rPr>
              <w:lastRenderedPageBreak/>
              <w:t>Term 1</w:t>
            </w:r>
          </w:p>
        </w:tc>
      </w:tr>
      <w:tr w:rsidR="00EB473B" w:rsidRPr="00484A23" w14:paraId="1DA401E8" w14:textId="77777777" w:rsidTr="00C943E7">
        <w:trPr>
          <w:trHeight w:val="411"/>
        </w:trPr>
        <w:tc>
          <w:tcPr>
            <w:tcW w:w="10343" w:type="dxa"/>
          </w:tcPr>
          <w:p w14:paraId="762C541E" w14:textId="0878350A" w:rsidR="00EB473B" w:rsidRPr="00484A23" w:rsidRDefault="005E10E2" w:rsidP="00EB473B">
            <w:pPr>
              <w:pStyle w:val="Heading1"/>
              <w:keepNext w:val="0"/>
              <w:keepLines w:val="0"/>
              <w:spacing w:before="330" w:after="220"/>
              <w:rPr>
                <w:rFonts w:ascii="Arial" w:hAnsi="Arial" w:cs="Arial"/>
                <w:sz w:val="22"/>
                <w:szCs w:val="22"/>
                <w:lang w:eastAsia="en-US"/>
              </w:rPr>
            </w:pPr>
            <w:r w:rsidRPr="00484A23">
              <w:rPr>
                <w:rFonts w:ascii="Arial" w:eastAsiaTheme="minorHAnsi" w:hAnsi="Arial" w:cs="Arial"/>
                <w:b/>
                <w:color w:val="0085AC"/>
                <w:kern w:val="0"/>
                <w:sz w:val="22"/>
                <w:szCs w:val="22"/>
                <w:lang w:val="en-AU" w:eastAsia="en-US"/>
                <w14:ligatures w14:val="none"/>
              </w:rPr>
              <w:t xml:space="preserve">Topic 1 </w:t>
            </w:r>
            <w:r w:rsidR="00B8395F" w:rsidRPr="00484A23">
              <w:rPr>
                <w:rFonts w:ascii="Arial" w:eastAsiaTheme="minorHAnsi" w:hAnsi="Arial" w:cs="Arial"/>
                <w:b/>
                <w:color w:val="0085AC"/>
                <w:kern w:val="0"/>
                <w:sz w:val="22"/>
                <w:szCs w:val="22"/>
                <w:lang w:val="en-AU" w:eastAsia="en-US"/>
                <w14:ligatures w14:val="none"/>
              </w:rPr>
              <w:t xml:space="preserve">Mathematics </w:t>
            </w:r>
            <w:r w:rsidR="001E03A3" w:rsidRPr="00484A23">
              <w:rPr>
                <w:rFonts w:ascii="Arial" w:eastAsiaTheme="minorHAnsi" w:hAnsi="Arial" w:cs="Arial"/>
                <w:b/>
                <w:color w:val="0085AC"/>
                <w:kern w:val="0"/>
                <w:sz w:val="22"/>
                <w:szCs w:val="22"/>
                <w:lang w:val="en-AU" w:eastAsia="en-US"/>
                <w14:ligatures w14:val="none"/>
              </w:rPr>
              <w:t>(Weeks 1-5)</w:t>
            </w:r>
          </w:p>
        </w:tc>
      </w:tr>
      <w:tr w:rsidR="006F476B" w:rsidRPr="00484A23" w14:paraId="6F8DE323" w14:textId="0F31D1BA" w:rsidTr="00C943E7">
        <w:tc>
          <w:tcPr>
            <w:tcW w:w="10343" w:type="dxa"/>
          </w:tcPr>
          <w:p w14:paraId="105CF278" w14:textId="77777777" w:rsidR="002271BE" w:rsidRPr="00484A23" w:rsidRDefault="002271BE" w:rsidP="002271BE">
            <w:pPr>
              <w:rPr>
                <w:rFonts w:ascii="Arial" w:hAnsi="Arial" w:cs="Arial"/>
                <w:b/>
                <w:bCs/>
                <w:color w:val="000000" w:themeColor="text1"/>
                <w:sz w:val="22"/>
                <w:szCs w:val="22"/>
                <w:lang w:val="en-AU" w:eastAsia="en-AU"/>
              </w:rPr>
            </w:pPr>
            <w:r w:rsidRPr="00484A23">
              <w:rPr>
                <w:rFonts w:ascii="Arial" w:hAnsi="Arial" w:cs="Arial"/>
                <w:b/>
                <w:bCs/>
                <w:color w:val="000000" w:themeColor="text1"/>
                <w:sz w:val="22"/>
                <w:szCs w:val="22"/>
                <w:lang w:val="en-AU" w:eastAsia="en-AU"/>
              </w:rPr>
              <w:t>Week 1 – Number &amp; Place Value</w:t>
            </w:r>
          </w:p>
          <w:p w14:paraId="58CE8E6E" w14:textId="77777777" w:rsidR="002271BE" w:rsidRPr="00484A23" w:rsidRDefault="002271BE"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Play number</w:t>
            </w:r>
            <w:r w:rsidRPr="00484A23">
              <w:rPr>
                <w:rFonts w:ascii="Arial" w:hAnsi="Arial" w:cs="Arial"/>
                <w:sz w:val="22"/>
                <w:szCs w:val="22"/>
                <w:lang w:val="en-AU" w:eastAsia="en-US"/>
              </w:rPr>
              <w:noBreakHyphen/>
              <w:t>based board games (Snakes &amp; Ladders, card games)</w:t>
            </w:r>
          </w:p>
          <w:p w14:paraId="073AEB94" w14:textId="77777777" w:rsidR="002271BE" w:rsidRPr="00484A23" w:rsidRDefault="002271BE"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Use place</w:t>
            </w:r>
            <w:r w:rsidRPr="00484A23">
              <w:rPr>
                <w:rFonts w:ascii="Arial" w:hAnsi="Arial" w:cs="Arial"/>
                <w:sz w:val="22"/>
                <w:szCs w:val="22"/>
                <w:lang w:val="en-AU" w:eastAsia="en-US"/>
              </w:rPr>
              <w:noBreakHyphen/>
              <w:t>value blocks or charts to build numbers</w:t>
            </w:r>
          </w:p>
          <w:p w14:paraId="7A6C4987" w14:textId="77777777" w:rsidR="002271BE" w:rsidRPr="00484A23" w:rsidRDefault="002271BE"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Solve simple number puzzles</w:t>
            </w:r>
          </w:p>
          <w:p w14:paraId="274DCC29" w14:textId="77777777" w:rsidR="002271BE" w:rsidRPr="00484A23" w:rsidRDefault="002271BE"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Read short instructions for each activity (supporting functional literacy)</w:t>
            </w:r>
          </w:p>
          <w:p w14:paraId="6E9E0E25" w14:textId="77777777" w:rsidR="002271BE" w:rsidRPr="00484A23" w:rsidRDefault="002271BE" w:rsidP="002271BE">
            <w:pPr>
              <w:rPr>
                <w:rFonts w:ascii="Arial" w:hAnsi="Arial" w:cs="Arial"/>
                <w:i/>
                <w:iCs/>
                <w:sz w:val="22"/>
                <w:szCs w:val="22"/>
                <w:lang w:val="en-AU" w:eastAsia="en-US"/>
              </w:rPr>
            </w:pPr>
            <w:r w:rsidRPr="00484A23">
              <w:rPr>
                <w:rFonts w:ascii="Arial" w:hAnsi="Arial" w:cs="Arial"/>
                <w:b/>
                <w:bCs/>
                <w:i/>
                <w:iCs/>
                <w:sz w:val="22"/>
                <w:szCs w:val="22"/>
                <w:lang w:val="en-AU" w:eastAsia="en-US"/>
              </w:rPr>
              <w:t>Literacy Boost:</w:t>
            </w:r>
            <w:r w:rsidRPr="00484A23">
              <w:rPr>
                <w:rFonts w:ascii="Arial" w:hAnsi="Arial" w:cs="Arial"/>
                <w:i/>
                <w:iCs/>
                <w:sz w:val="22"/>
                <w:szCs w:val="22"/>
                <w:lang w:val="en-AU" w:eastAsia="en-US"/>
              </w:rPr>
              <w:t xml:space="preserve"> Emma reads brief instructions like “Make this number using blocks.”</w:t>
            </w:r>
          </w:p>
          <w:p w14:paraId="05478B70" w14:textId="17DB2FDB" w:rsidR="006F476B" w:rsidRPr="00484A23" w:rsidRDefault="006F476B" w:rsidP="00FB7F4A">
            <w:pPr>
              <w:rPr>
                <w:rFonts w:ascii="Arial" w:hAnsi="Arial" w:cs="Arial"/>
                <w:i/>
                <w:iCs/>
                <w:sz w:val="22"/>
                <w:szCs w:val="22"/>
                <w:lang w:eastAsia="en-US"/>
              </w:rPr>
            </w:pPr>
          </w:p>
        </w:tc>
      </w:tr>
      <w:tr w:rsidR="006F476B" w:rsidRPr="00484A23" w14:paraId="5A5BE62F" w14:textId="24BD0A60" w:rsidTr="00C943E7">
        <w:tc>
          <w:tcPr>
            <w:tcW w:w="10343" w:type="dxa"/>
          </w:tcPr>
          <w:p w14:paraId="5C6B7BDA" w14:textId="77777777" w:rsidR="00AA2D1A" w:rsidRPr="00484A23" w:rsidRDefault="00AA2D1A" w:rsidP="00AA2D1A">
            <w:pPr>
              <w:rPr>
                <w:rFonts w:ascii="Arial" w:hAnsi="Arial" w:cs="Arial"/>
                <w:b/>
                <w:bCs/>
                <w:color w:val="000000" w:themeColor="text1"/>
                <w:sz w:val="22"/>
                <w:szCs w:val="22"/>
                <w:lang w:val="en-AU" w:eastAsia="en-AU"/>
              </w:rPr>
            </w:pPr>
            <w:r w:rsidRPr="00484A23">
              <w:rPr>
                <w:rFonts w:ascii="Arial" w:hAnsi="Arial" w:cs="Arial"/>
                <w:b/>
                <w:bCs/>
                <w:color w:val="000000" w:themeColor="text1"/>
                <w:sz w:val="22"/>
                <w:szCs w:val="22"/>
                <w:lang w:val="en-AU" w:eastAsia="en-AU"/>
              </w:rPr>
              <w:t>Week 2 – Addition &amp; Subtraction Through Games</w:t>
            </w:r>
          </w:p>
          <w:p w14:paraId="227B39A8" w14:textId="77777777" w:rsidR="00AA2D1A" w:rsidRPr="00484A23" w:rsidRDefault="00AA2D1A"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Hands</w:t>
            </w:r>
            <w:r w:rsidRPr="00484A23">
              <w:rPr>
                <w:rFonts w:ascii="Arial" w:hAnsi="Arial" w:cs="Arial"/>
                <w:sz w:val="22"/>
                <w:szCs w:val="22"/>
                <w:lang w:val="en-AU" w:eastAsia="en-US"/>
              </w:rPr>
              <w:noBreakHyphen/>
              <w:t>on addition with counters, beads, blocks</w:t>
            </w:r>
          </w:p>
          <w:p w14:paraId="6C5FA53D" w14:textId="77777777" w:rsidR="00AA2D1A" w:rsidRPr="00484A23" w:rsidRDefault="00AA2D1A"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“Maths shop” game using real or play money</w:t>
            </w:r>
          </w:p>
          <w:p w14:paraId="2C5312BE" w14:textId="77777777" w:rsidR="00AA2D1A" w:rsidRPr="00484A23" w:rsidRDefault="00AA2D1A"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Simple word</w:t>
            </w:r>
            <w:r w:rsidRPr="00484A23">
              <w:rPr>
                <w:rFonts w:ascii="Arial" w:hAnsi="Arial" w:cs="Arial"/>
                <w:sz w:val="22"/>
                <w:szCs w:val="22"/>
                <w:lang w:val="en-AU" w:eastAsia="en-US"/>
              </w:rPr>
              <w:noBreakHyphen/>
              <w:t>free equation puzzles</w:t>
            </w:r>
          </w:p>
          <w:p w14:paraId="0A02C6FD" w14:textId="77777777" w:rsidR="00AA2D1A" w:rsidRPr="00484A23" w:rsidRDefault="00AA2D1A"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Use dice games to practise addition/subtraction</w:t>
            </w:r>
          </w:p>
          <w:p w14:paraId="279881B9" w14:textId="77777777" w:rsidR="00AA2D1A" w:rsidRPr="00484A23" w:rsidRDefault="00AA2D1A" w:rsidP="00AA2D1A">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Emma reads small, optional task cards such as </w:t>
            </w:r>
            <w:r w:rsidRPr="00484A23">
              <w:rPr>
                <w:rFonts w:ascii="Arial" w:hAnsi="Arial" w:cs="Arial"/>
                <w:i/>
                <w:iCs/>
                <w:sz w:val="22"/>
                <w:szCs w:val="22"/>
                <w:lang w:val="en-AU" w:eastAsia="en-US"/>
              </w:rPr>
              <w:t>“Add these two numbers.”</w:t>
            </w:r>
          </w:p>
          <w:p w14:paraId="0E39C1FB" w14:textId="5D573895" w:rsidR="006F476B" w:rsidRPr="00484A23" w:rsidRDefault="006F476B" w:rsidP="00FB7F4A">
            <w:pPr>
              <w:rPr>
                <w:rFonts w:ascii="Arial" w:hAnsi="Arial" w:cs="Arial"/>
                <w:sz w:val="22"/>
                <w:szCs w:val="22"/>
                <w:lang w:eastAsia="en-US"/>
              </w:rPr>
            </w:pPr>
          </w:p>
          <w:p w14:paraId="0343D1AE" w14:textId="7C73B373" w:rsidR="006F476B" w:rsidRPr="00484A23" w:rsidRDefault="006F476B" w:rsidP="00FB7F4A">
            <w:pPr>
              <w:rPr>
                <w:rFonts w:ascii="Arial" w:hAnsi="Arial" w:cs="Arial"/>
                <w:sz w:val="22"/>
                <w:szCs w:val="22"/>
                <w:lang w:eastAsia="en-US"/>
              </w:rPr>
            </w:pPr>
          </w:p>
        </w:tc>
      </w:tr>
      <w:tr w:rsidR="006F476B" w:rsidRPr="00484A23" w14:paraId="4A56EB42" w14:textId="5BCFBAA7" w:rsidTr="00C943E7">
        <w:tc>
          <w:tcPr>
            <w:tcW w:w="10343" w:type="dxa"/>
          </w:tcPr>
          <w:p w14:paraId="43333FF5" w14:textId="77777777" w:rsidR="00AA2D1A" w:rsidRPr="00484A23" w:rsidRDefault="00AA2D1A" w:rsidP="00AA2D1A">
            <w:pPr>
              <w:rPr>
                <w:rFonts w:ascii="Arial" w:hAnsi="Arial" w:cs="Arial"/>
                <w:b/>
                <w:bCs/>
                <w:color w:val="000000" w:themeColor="text1"/>
                <w:sz w:val="22"/>
                <w:szCs w:val="22"/>
                <w:lang w:val="en-AU" w:eastAsia="en-AU"/>
              </w:rPr>
            </w:pPr>
            <w:r w:rsidRPr="00484A23">
              <w:rPr>
                <w:rFonts w:ascii="Arial" w:hAnsi="Arial" w:cs="Arial"/>
                <w:b/>
                <w:bCs/>
                <w:color w:val="000000" w:themeColor="text1"/>
                <w:sz w:val="22"/>
                <w:szCs w:val="22"/>
                <w:lang w:val="en-AU" w:eastAsia="en-AU"/>
              </w:rPr>
              <w:t>Week 3 – Patterns &amp; Sequences</w:t>
            </w:r>
          </w:p>
          <w:p w14:paraId="202982C2" w14:textId="77777777" w:rsidR="00AA2D1A" w:rsidRPr="00484A23" w:rsidRDefault="00AA2D1A"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patterns with beads, blocks, stickers</w:t>
            </w:r>
          </w:p>
          <w:p w14:paraId="7389FD67" w14:textId="77777777" w:rsidR="00AA2D1A" w:rsidRPr="00484A23" w:rsidRDefault="00AA2D1A"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Continue, copy, and design repeating patterns</w:t>
            </w:r>
          </w:p>
          <w:p w14:paraId="0FCB49B6" w14:textId="77777777" w:rsidR="00AA2D1A" w:rsidRPr="00484A23" w:rsidRDefault="00AA2D1A"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art patterns linked to maths</w:t>
            </w:r>
          </w:p>
          <w:p w14:paraId="04D7972C" w14:textId="77777777" w:rsidR="00AA2D1A" w:rsidRPr="00484A23" w:rsidRDefault="00AA2D1A"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Identify number sequences and fill in missing numbers</w:t>
            </w:r>
          </w:p>
          <w:p w14:paraId="5DCF3478" w14:textId="77777777" w:rsidR="00AA2D1A" w:rsidRPr="00484A23" w:rsidRDefault="00AA2D1A" w:rsidP="00AA2D1A">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Emma reads single</w:t>
            </w:r>
            <w:r w:rsidRPr="00484A23">
              <w:rPr>
                <w:rFonts w:ascii="Arial" w:hAnsi="Arial" w:cs="Arial"/>
                <w:sz w:val="22"/>
                <w:szCs w:val="22"/>
                <w:lang w:val="en-AU" w:eastAsia="en-US"/>
              </w:rPr>
              <w:noBreakHyphen/>
              <w:t>word or symbol-based pattern prompts.</w:t>
            </w:r>
          </w:p>
          <w:p w14:paraId="4EA8B916" w14:textId="474DCC94" w:rsidR="006F476B" w:rsidRPr="00484A23" w:rsidRDefault="006F476B" w:rsidP="00FB7F4A">
            <w:pPr>
              <w:rPr>
                <w:rFonts w:ascii="Arial" w:hAnsi="Arial" w:cs="Arial"/>
                <w:sz w:val="22"/>
                <w:szCs w:val="22"/>
                <w:lang w:eastAsia="en-US"/>
              </w:rPr>
            </w:pPr>
          </w:p>
          <w:p w14:paraId="4B388C96" w14:textId="7DB840A7" w:rsidR="006F476B" w:rsidRPr="00484A23" w:rsidRDefault="006F476B" w:rsidP="00FB7F4A">
            <w:pPr>
              <w:rPr>
                <w:rFonts w:ascii="Arial" w:hAnsi="Arial" w:cs="Arial"/>
                <w:sz w:val="22"/>
                <w:szCs w:val="22"/>
                <w:lang w:eastAsia="en-US"/>
              </w:rPr>
            </w:pPr>
          </w:p>
        </w:tc>
      </w:tr>
      <w:tr w:rsidR="006F476B" w:rsidRPr="00484A23" w14:paraId="242D0F9C" w14:textId="1B110B23" w:rsidTr="00C943E7">
        <w:tc>
          <w:tcPr>
            <w:tcW w:w="10343" w:type="dxa"/>
          </w:tcPr>
          <w:p w14:paraId="1BB0A096" w14:textId="77777777" w:rsidR="005316BB" w:rsidRPr="00484A23" w:rsidRDefault="005316BB" w:rsidP="005316BB">
            <w:pPr>
              <w:rPr>
                <w:rFonts w:ascii="Arial" w:hAnsi="Arial" w:cs="Arial"/>
                <w:b/>
                <w:bCs/>
                <w:color w:val="000000" w:themeColor="text1"/>
                <w:sz w:val="22"/>
                <w:szCs w:val="22"/>
                <w:lang w:val="en-AU" w:eastAsia="en-AU"/>
              </w:rPr>
            </w:pPr>
            <w:r w:rsidRPr="00484A23">
              <w:rPr>
                <w:rFonts w:ascii="Arial" w:hAnsi="Arial" w:cs="Arial"/>
                <w:b/>
                <w:bCs/>
                <w:color w:val="000000" w:themeColor="text1"/>
                <w:sz w:val="22"/>
                <w:szCs w:val="22"/>
                <w:lang w:val="en-AU" w:eastAsia="en-AU"/>
              </w:rPr>
              <w:t>Week 4 – Measurement</w:t>
            </w:r>
          </w:p>
          <w:p w14:paraId="620D6292" w14:textId="77777777" w:rsidR="005316BB" w:rsidRPr="00484A23" w:rsidRDefault="005316BB"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Measure objects around the house with a ruler or tape measure</w:t>
            </w:r>
          </w:p>
          <w:p w14:paraId="368B7134" w14:textId="77777777" w:rsidR="005316BB" w:rsidRPr="00484A23" w:rsidRDefault="005316BB"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Compare lengths, heights, weights</w:t>
            </w:r>
          </w:p>
          <w:p w14:paraId="1E829C87" w14:textId="77777777" w:rsidR="005316BB" w:rsidRPr="00484A23" w:rsidRDefault="005316BB"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Estimate then measure hands</w:t>
            </w:r>
            <w:r w:rsidRPr="00484A23">
              <w:rPr>
                <w:rFonts w:ascii="Arial" w:hAnsi="Arial" w:cs="Arial"/>
                <w:sz w:val="22"/>
                <w:szCs w:val="22"/>
                <w:lang w:val="en-AU" w:eastAsia="en-US"/>
              </w:rPr>
              <w:noBreakHyphen/>
              <w:t>on items</w:t>
            </w:r>
          </w:p>
          <w:p w14:paraId="13BBA935" w14:textId="77777777" w:rsidR="005316BB" w:rsidRPr="00484A23" w:rsidRDefault="005316BB"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Record results using drawings instead of words</w:t>
            </w:r>
          </w:p>
          <w:p w14:paraId="215718A4" w14:textId="77777777" w:rsidR="005316BB" w:rsidRPr="00484A23" w:rsidRDefault="005316BB" w:rsidP="005316BB">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 measurement labels (cm, m, g, kg).</w:t>
            </w:r>
          </w:p>
          <w:p w14:paraId="77E50B90" w14:textId="68B97349" w:rsidR="006F476B" w:rsidRPr="00484A23" w:rsidRDefault="006F476B" w:rsidP="005316BB">
            <w:pPr>
              <w:rPr>
                <w:rFonts w:ascii="Arial" w:hAnsi="Arial" w:cs="Arial"/>
                <w:sz w:val="22"/>
                <w:szCs w:val="22"/>
                <w:lang w:eastAsia="en-US"/>
              </w:rPr>
            </w:pPr>
          </w:p>
        </w:tc>
      </w:tr>
      <w:tr w:rsidR="005316BB" w:rsidRPr="00484A23" w14:paraId="744354DD" w14:textId="77777777" w:rsidTr="00C943E7">
        <w:tc>
          <w:tcPr>
            <w:tcW w:w="10343" w:type="dxa"/>
          </w:tcPr>
          <w:p w14:paraId="36DB6FAB" w14:textId="77777777" w:rsidR="002F51E3" w:rsidRPr="00484A23" w:rsidRDefault="002F51E3" w:rsidP="002F51E3">
            <w:pPr>
              <w:rPr>
                <w:rFonts w:ascii="Arial" w:hAnsi="Arial" w:cs="Arial"/>
                <w:b/>
                <w:bCs/>
                <w:sz w:val="22"/>
                <w:szCs w:val="22"/>
                <w:lang w:val="en-AU" w:eastAsia="en-US"/>
              </w:rPr>
            </w:pPr>
            <w:r w:rsidRPr="00484A23">
              <w:rPr>
                <w:rFonts w:ascii="Arial" w:hAnsi="Arial" w:cs="Arial"/>
                <w:b/>
                <w:bCs/>
                <w:sz w:val="22"/>
                <w:szCs w:val="22"/>
                <w:lang w:val="en-AU" w:eastAsia="en-US"/>
              </w:rPr>
              <w:t>Week 5 – Shapes &amp; Geometry</w:t>
            </w:r>
          </w:p>
          <w:p w14:paraId="1B57B92E" w14:textId="77777777" w:rsidR="002F51E3" w:rsidRPr="00484A23" w:rsidRDefault="002F51E3"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2D and 3D shapes using blocks</w:t>
            </w:r>
          </w:p>
          <w:p w14:paraId="0F67ED2F" w14:textId="77777777" w:rsidR="002F51E3" w:rsidRPr="00484A23" w:rsidRDefault="002F51E3"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Build shapes using craft sticks, playdough, LEGO</w:t>
            </w:r>
          </w:p>
          <w:p w14:paraId="2102E4E4" w14:textId="77777777" w:rsidR="002F51E3" w:rsidRPr="00484A23" w:rsidRDefault="002F51E3"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Identify shapes in the environment</w:t>
            </w:r>
          </w:p>
          <w:p w14:paraId="0713B6E1" w14:textId="77777777" w:rsidR="002F51E3" w:rsidRPr="00484A23" w:rsidRDefault="002F51E3"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shape artwork (mandalas, mosaics)</w:t>
            </w:r>
          </w:p>
          <w:p w14:paraId="1DE6F4D2" w14:textId="77777777" w:rsidR="005316BB" w:rsidRPr="00484A23" w:rsidRDefault="002F51E3" w:rsidP="00184CED">
            <w:pPr>
              <w:rPr>
                <w:rFonts w:ascii="Arial" w:hAnsi="Arial" w:cs="Arial"/>
                <w:sz w:val="22"/>
                <w:szCs w:val="22"/>
                <w:lang w:val="en-AU" w:eastAsia="en-US"/>
              </w:rPr>
            </w:pPr>
            <w:r w:rsidRPr="00484A23">
              <w:rPr>
                <w:rFonts w:ascii="Arial" w:hAnsi="Arial" w:cs="Arial"/>
                <w:b/>
                <w:bCs/>
                <w:sz w:val="22"/>
                <w:szCs w:val="22"/>
                <w:lang w:val="en-AU" w:eastAsia="en-US"/>
              </w:rPr>
              <w:t xml:space="preserve">Literacy Boost: </w:t>
            </w:r>
            <w:r w:rsidRPr="00484A23">
              <w:rPr>
                <w:rFonts w:ascii="Arial" w:hAnsi="Arial" w:cs="Arial"/>
                <w:sz w:val="22"/>
                <w:szCs w:val="22"/>
                <w:lang w:val="en-AU" w:eastAsia="en-US"/>
              </w:rPr>
              <w:t>Emma reads shape names visually supported by pictures.</w:t>
            </w:r>
          </w:p>
          <w:p w14:paraId="2F233209" w14:textId="6898AA80" w:rsidR="0076604D" w:rsidRPr="00484A23" w:rsidRDefault="0076604D" w:rsidP="00184CED">
            <w:pPr>
              <w:rPr>
                <w:rFonts w:ascii="Arial" w:hAnsi="Arial" w:cs="Arial"/>
                <w:sz w:val="22"/>
                <w:szCs w:val="22"/>
                <w:lang w:val="en-AU" w:eastAsia="en-US"/>
              </w:rPr>
            </w:pPr>
          </w:p>
        </w:tc>
      </w:tr>
      <w:tr w:rsidR="009A1DE9" w:rsidRPr="00484A23" w14:paraId="32C11EA1" w14:textId="28F988F4" w:rsidTr="00C943E7">
        <w:tc>
          <w:tcPr>
            <w:tcW w:w="10343" w:type="dxa"/>
          </w:tcPr>
          <w:p w14:paraId="0807B303" w14:textId="175F7F4B" w:rsidR="009A1DE9" w:rsidRPr="00484A23" w:rsidRDefault="00BD50EF" w:rsidP="009D3B65">
            <w:pPr>
              <w:pStyle w:val="Heading1"/>
              <w:keepNext w:val="0"/>
              <w:keepLines w:val="0"/>
              <w:spacing w:before="330" w:after="220"/>
              <w:rPr>
                <w:rFonts w:ascii="Arial" w:hAnsi="Arial" w:cs="Arial"/>
                <w:sz w:val="22"/>
                <w:szCs w:val="22"/>
                <w:lang w:eastAsia="en-US"/>
              </w:rPr>
            </w:pPr>
            <w:r w:rsidRPr="00484A23">
              <w:rPr>
                <w:rFonts w:ascii="Arial" w:eastAsiaTheme="minorHAnsi" w:hAnsi="Arial" w:cs="Arial"/>
                <w:b/>
                <w:color w:val="0085AC"/>
                <w:kern w:val="0"/>
                <w:sz w:val="22"/>
                <w:szCs w:val="22"/>
                <w:lang w:val="en-AU" w:eastAsia="en-US"/>
                <w14:ligatures w14:val="none"/>
              </w:rPr>
              <w:t xml:space="preserve">Topic 2 </w:t>
            </w:r>
            <w:r w:rsidR="002F51E3" w:rsidRPr="00484A23">
              <w:rPr>
                <w:rFonts w:ascii="Arial" w:eastAsiaTheme="minorHAnsi" w:hAnsi="Arial" w:cs="Arial"/>
                <w:b/>
                <w:color w:val="0085AC"/>
                <w:kern w:val="0"/>
                <w:sz w:val="22"/>
                <w:szCs w:val="22"/>
                <w:lang w:val="en-AU" w:eastAsia="en-US"/>
                <w14:ligatures w14:val="none"/>
              </w:rPr>
              <w:t xml:space="preserve">Art and </w:t>
            </w:r>
            <w:r w:rsidR="00797EF9" w:rsidRPr="00484A23">
              <w:rPr>
                <w:rFonts w:ascii="Arial" w:eastAsiaTheme="minorHAnsi" w:hAnsi="Arial" w:cs="Arial"/>
                <w:b/>
                <w:color w:val="0085AC"/>
                <w:kern w:val="0"/>
                <w:sz w:val="22"/>
                <w:szCs w:val="22"/>
                <w:lang w:val="en-AU" w:eastAsia="en-US"/>
                <w14:ligatures w14:val="none"/>
              </w:rPr>
              <w:t xml:space="preserve">Science </w:t>
            </w:r>
            <w:r w:rsidR="001E03A3" w:rsidRPr="00484A23">
              <w:rPr>
                <w:rFonts w:ascii="Arial" w:eastAsiaTheme="minorHAnsi" w:hAnsi="Arial" w:cs="Arial"/>
                <w:b/>
                <w:color w:val="0085AC"/>
                <w:kern w:val="0"/>
                <w:sz w:val="22"/>
                <w:szCs w:val="22"/>
                <w:lang w:val="en-AU" w:eastAsia="en-US"/>
                <w14:ligatures w14:val="none"/>
              </w:rPr>
              <w:t>(Weeks 6-10)</w:t>
            </w:r>
          </w:p>
        </w:tc>
      </w:tr>
      <w:tr w:rsidR="001E03A3" w:rsidRPr="00484A23" w14:paraId="3F0F7A5E" w14:textId="2A6B40AD" w:rsidTr="00C943E7">
        <w:tc>
          <w:tcPr>
            <w:tcW w:w="10343" w:type="dxa"/>
          </w:tcPr>
          <w:p w14:paraId="1A4748A6" w14:textId="756D262C" w:rsidR="000B294F" w:rsidRPr="00484A23" w:rsidRDefault="000B294F" w:rsidP="000B294F">
            <w:pPr>
              <w:rPr>
                <w:rFonts w:ascii="Arial" w:hAnsi="Arial" w:cs="Arial"/>
                <w:b/>
                <w:bCs/>
                <w:sz w:val="22"/>
                <w:szCs w:val="22"/>
                <w:lang w:val="en-AU" w:eastAsia="en-US"/>
              </w:rPr>
            </w:pPr>
            <w:r w:rsidRPr="00484A23">
              <w:rPr>
                <w:rFonts w:ascii="Arial" w:hAnsi="Arial" w:cs="Arial"/>
                <w:b/>
                <w:bCs/>
                <w:sz w:val="22"/>
                <w:szCs w:val="22"/>
                <w:lang w:val="en-AU" w:eastAsia="en-US"/>
              </w:rPr>
              <w:t>Week 6 – Colours &amp; Light (Art + Science)</w:t>
            </w:r>
          </w:p>
          <w:p w14:paraId="3BBAD4CF" w14:textId="77777777" w:rsidR="000B294F" w:rsidRPr="00484A23" w:rsidRDefault="000B294F"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Colour</w:t>
            </w:r>
            <w:r w:rsidRPr="00484A23">
              <w:rPr>
                <w:rFonts w:ascii="Arial" w:hAnsi="Arial" w:cs="Arial"/>
                <w:sz w:val="22"/>
                <w:szCs w:val="22"/>
                <w:lang w:val="en-AU" w:eastAsia="en-US"/>
              </w:rPr>
              <w:noBreakHyphen/>
              <w:t>mixing with paint</w:t>
            </w:r>
          </w:p>
          <w:p w14:paraId="0982CE23" w14:textId="77777777" w:rsidR="000B294F" w:rsidRPr="00484A23" w:rsidRDefault="000B294F"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Make a colour wheel</w:t>
            </w:r>
          </w:p>
          <w:p w14:paraId="7A2ACC62" w14:textId="77777777" w:rsidR="000B294F" w:rsidRPr="00484A23" w:rsidRDefault="000B294F"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light with torches, shadows, transparent objects</w:t>
            </w:r>
          </w:p>
          <w:p w14:paraId="56EFCA3B" w14:textId="77777777" w:rsidR="000B294F" w:rsidRPr="00484A23" w:rsidRDefault="000B294F"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shadow art</w:t>
            </w:r>
          </w:p>
          <w:p w14:paraId="482E1260" w14:textId="77777777" w:rsidR="000B294F" w:rsidRPr="00484A23" w:rsidRDefault="000B294F" w:rsidP="000B294F">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Emma reads short labels on colour charts or experiment cards.</w:t>
            </w:r>
          </w:p>
          <w:p w14:paraId="6F9CE45E" w14:textId="3CF4145F" w:rsidR="001E03A3" w:rsidRPr="00484A23" w:rsidRDefault="001E03A3" w:rsidP="00EB473B">
            <w:pPr>
              <w:rPr>
                <w:rFonts w:ascii="Arial" w:hAnsi="Arial" w:cs="Arial"/>
                <w:sz w:val="22"/>
                <w:szCs w:val="22"/>
                <w:lang w:eastAsia="en-US"/>
              </w:rPr>
            </w:pPr>
          </w:p>
        </w:tc>
      </w:tr>
      <w:tr w:rsidR="001E03A3" w:rsidRPr="00484A23" w14:paraId="67C5AE91" w14:textId="70F1DAD7" w:rsidTr="00C943E7">
        <w:tc>
          <w:tcPr>
            <w:tcW w:w="10343" w:type="dxa"/>
          </w:tcPr>
          <w:p w14:paraId="15824B04" w14:textId="74390A62" w:rsidR="000B294F" w:rsidRPr="00484A23" w:rsidRDefault="000B294F" w:rsidP="000B294F">
            <w:pPr>
              <w:rPr>
                <w:rFonts w:ascii="Arial" w:hAnsi="Arial" w:cs="Arial"/>
                <w:b/>
                <w:bCs/>
                <w:sz w:val="22"/>
                <w:szCs w:val="22"/>
                <w:lang w:val="en-AU" w:eastAsia="en-US"/>
              </w:rPr>
            </w:pPr>
            <w:r w:rsidRPr="00484A23">
              <w:rPr>
                <w:rFonts w:ascii="Arial" w:hAnsi="Arial" w:cs="Arial"/>
                <w:b/>
                <w:bCs/>
                <w:sz w:val="22"/>
                <w:szCs w:val="22"/>
                <w:lang w:val="en-AU" w:eastAsia="en-US"/>
              </w:rPr>
              <w:lastRenderedPageBreak/>
              <w:t>Week 7 – Animals &amp; Habitats</w:t>
            </w:r>
          </w:p>
          <w:p w14:paraId="42849898" w14:textId="77777777" w:rsidR="000B294F" w:rsidRPr="00484A23" w:rsidRDefault="000B294F"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Watch animal documentaries</w:t>
            </w:r>
          </w:p>
          <w:p w14:paraId="73DED3A4" w14:textId="77777777" w:rsidR="000B294F" w:rsidRPr="00484A23" w:rsidRDefault="000B294F"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Draw favourite animals and their habitats</w:t>
            </w:r>
          </w:p>
          <w:p w14:paraId="466A377C" w14:textId="77777777" w:rsidR="000B294F" w:rsidRPr="00484A23" w:rsidRDefault="000B294F"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adaptations (camouflage experiment with coloured paper)</w:t>
            </w:r>
          </w:p>
          <w:p w14:paraId="73DF6217" w14:textId="77777777" w:rsidR="000B294F" w:rsidRPr="00484A23" w:rsidRDefault="000B294F"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a simple habitat diorama</w:t>
            </w:r>
          </w:p>
          <w:p w14:paraId="4915DA13" w14:textId="4D1E5499" w:rsidR="001E03A3" w:rsidRPr="00484A23" w:rsidRDefault="000B294F" w:rsidP="00EB473B">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Emma may read short fact cards or labels (optional).</w:t>
            </w:r>
          </w:p>
          <w:p w14:paraId="09654B24" w14:textId="7ABE448B" w:rsidR="001E03A3" w:rsidRPr="00484A23" w:rsidRDefault="001E03A3" w:rsidP="00EB473B">
            <w:pPr>
              <w:rPr>
                <w:rFonts w:ascii="Arial" w:hAnsi="Arial" w:cs="Arial"/>
                <w:sz w:val="22"/>
                <w:szCs w:val="22"/>
                <w:lang w:eastAsia="en-US"/>
              </w:rPr>
            </w:pPr>
          </w:p>
        </w:tc>
      </w:tr>
      <w:tr w:rsidR="001E03A3" w:rsidRPr="00484A23" w14:paraId="57C3EB12" w14:textId="0E006040" w:rsidTr="00C943E7">
        <w:tc>
          <w:tcPr>
            <w:tcW w:w="10343" w:type="dxa"/>
          </w:tcPr>
          <w:p w14:paraId="486096A1" w14:textId="252D12ED" w:rsidR="00D125B4" w:rsidRPr="00484A23" w:rsidRDefault="00D125B4" w:rsidP="00D125B4">
            <w:pPr>
              <w:rPr>
                <w:rFonts w:ascii="Arial" w:hAnsi="Arial" w:cs="Arial"/>
                <w:b/>
                <w:bCs/>
                <w:sz w:val="22"/>
                <w:szCs w:val="22"/>
                <w:lang w:val="en-AU" w:eastAsia="en-US"/>
              </w:rPr>
            </w:pPr>
            <w:r w:rsidRPr="00484A23">
              <w:rPr>
                <w:rFonts w:ascii="Arial" w:hAnsi="Arial" w:cs="Arial"/>
                <w:b/>
                <w:bCs/>
                <w:sz w:val="22"/>
                <w:szCs w:val="22"/>
                <w:lang w:val="en-AU" w:eastAsia="en-US"/>
              </w:rPr>
              <w:t>Week 8 – Simple Chemistry (“Fun Experiments”)</w:t>
            </w:r>
          </w:p>
          <w:p w14:paraId="3C7F787A" w14:textId="77777777" w:rsidR="00D125B4" w:rsidRPr="00484A23" w:rsidRDefault="00D125B4"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Make a baking soda + vinegar volcano</w:t>
            </w:r>
          </w:p>
          <w:p w14:paraId="013DBFEF" w14:textId="77777777" w:rsidR="00D125B4" w:rsidRPr="00484A23" w:rsidRDefault="00D125B4"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Mix oil/water and observe separation</w:t>
            </w:r>
          </w:p>
          <w:p w14:paraId="38F8DE9C" w14:textId="77777777" w:rsidR="00D125B4" w:rsidRPr="00484A23" w:rsidRDefault="00D125B4"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a density jar with sugar</w:t>
            </w:r>
            <w:r w:rsidRPr="00484A23">
              <w:rPr>
                <w:rFonts w:ascii="Arial" w:hAnsi="Arial" w:cs="Arial"/>
                <w:sz w:val="22"/>
                <w:szCs w:val="22"/>
                <w:lang w:val="en-AU" w:eastAsia="en-US"/>
              </w:rPr>
              <w:noBreakHyphen/>
              <w:t>water layers</w:t>
            </w:r>
          </w:p>
          <w:p w14:paraId="3E80D5A6" w14:textId="77777777" w:rsidR="00D125B4" w:rsidRPr="00484A23" w:rsidRDefault="00D125B4" w:rsidP="00AA3AC4">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Draw or photograph experiment steps</w:t>
            </w:r>
          </w:p>
          <w:p w14:paraId="63001FAB" w14:textId="11073E52" w:rsidR="001E03A3" w:rsidRPr="00484A23" w:rsidRDefault="00D125B4" w:rsidP="00EB473B">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 small instruction cards like </w:t>
            </w:r>
            <w:r w:rsidRPr="00484A23">
              <w:rPr>
                <w:rFonts w:ascii="Arial" w:hAnsi="Arial" w:cs="Arial"/>
                <w:i/>
                <w:iCs/>
                <w:sz w:val="22"/>
                <w:szCs w:val="22"/>
                <w:lang w:val="en-AU" w:eastAsia="en-US"/>
              </w:rPr>
              <w:t>“Add 1 spoon of baking soda.”</w:t>
            </w:r>
          </w:p>
          <w:p w14:paraId="3F792542" w14:textId="70588600" w:rsidR="001E03A3" w:rsidRPr="00484A23" w:rsidRDefault="001E03A3" w:rsidP="00EB473B">
            <w:pPr>
              <w:rPr>
                <w:rFonts w:ascii="Arial" w:hAnsi="Arial" w:cs="Arial"/>
                <w:sz w:val="22"/>
                <w:szCs w:val="22"/>
                <w:lang w:eastAsia="en-US"/>
              </w:rPr>
            </w:pPr>
          </w:p>
        </w:tc>
      </w:tr>
      <w:tr w:rsidR="001E03A3" w:rsidRPr="00484A23" w14:paraId="223A6A22" w14:textId="25971CAF" w:rsidTr="00C943E7">
        <w:tc>
          <w:tcPr>
            <w:tcW w:w="10343" w:type="dxa"/>
          </w:tcPr>
          <w:p w14:paraId="5EAD0541" w14:textId="1DAD038B" w:rsidR="00D125B4" w:rsidRPr="00484A23" w:rsidRDefault="00D125B4" w:rsidP="00D125B4">
            <w:pPr>
              <w:rPr>
                <w:rFonts w:ascii="Arial" w:hAnsi="Arial" w:cs="Arial"/>
                <w:sz w:val="22"/>
                <w:szCs w:val="22"/>
                <w:lang w:eastAsia="en-US"/>
              </w:rPr>
            </w:pPr>
            <w:r w:rsidRPr="00484A23">
              <w:rPr>
                <w:rFonts w:ascii="Arial" w:hAnsi="Arial" w:cs="Arial"/>
                <w:b/>
                <w:bCs/>
                <w:sz w:val="22"/>
                <w:szCs w:val="22"/>
                <w:lang w:eastAsia="en-US"/>
              </w:rPr>
              <w:t>Week 9 – Nature Art</w:t>
            </w:r>
          </w:p>
          <w:p w14:paraId="2EAF7065" w14:textId="77777777" w:rsidR="00D125B4" w:rsidRPr="00BC37F9" w:rsidRDefault="00D125B4"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Collect leaves, sticks, flowers (nature walk)</w:t>
            </w:r>
          </w:p>
          <w:p w14:paraId="1B77AE1B" w14:textId="77777777" w:rsidR="00D125B4" w:rsidRPr="00BC37F9" w:rsidRDefault="00D125B4"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Make leaf rubbings or nature collages</w:t>
            </w:r>
          </w:p>
          <w:p w14:paraId="595F0C5C" w14:textId="77777777" w:rsidR="00D125B4" w:rsidRPr="00BC37F9" w:rsidRDefault="00D125B4"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Explore patterns in nature (shells, flowers, insects)</w:t>
            </w:r>
          </w:p>
          <w:p w14:paraId="2E6A1B5C" w14:textId="77777777" w:rsidR="00D125B4" w:rsidRPr="00BC37F9" w:rsidRDefault="00D125B4"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Draw or paint natural items</w:t>
            </w:r>
          </w:p>
          <w:p w14:paraId="34497901" w14:textId="53A48C7A" w:rsidR="001E03A3" w:rsidRPr="00484A23" w:rsidRDefault="00D125B4" w:rsidP="00D125B4">
            <w:pPr>
              <w:rPr>
                <w:rFonts w:ascii="Arial" w:hAnsi="Arial" w:cs="Arial"/>
                <w:sz w:val="22"/>
                <w:szCs w:val="22"/>
                <w:lang w:eastAsia="en-US"/>
              </w:rPr>
            </w:pPr>
            <w:r w:rsidRPr="00484A23">
              <w:rPr>
                <w:rFonts w:ascii="Arial" w:hAnsi="Arial" w:cs="Arial"/>
                <w:b/>
                <w:bCs/>
                <w:sz w:val="22"/>
                <w:szCs w:val="22"/>
                <w:lang w:eastAsia="en-US"/>
              </w:rPr>
              <w:t>Literacy Boost:</w:t>
            </w:r>
            <w:r w:rsidRPr="00484A23">
              <w:rPr>
                <w:rFonts w:ascii="Arial" w:hAnsi="Arial" w:cs="Arial"/>
                <w:sz w:val="22"/>
                <w:szCs w:val="22"/>
                <w:lang w:eastAsia="en-US"/>
              </w:rPr>
              <w:t xml:space="preserve"> Read labels such as “Leaf,” “Bark,” “Seeds” if she chooses.</w:t>
            </w:r>
          </w:p>
          <w:p w14:paraId="313438E5" w14:textId="0F19916F" w:rsidR="001E03A3" w:rsidRPr="00484A23" w:rsidRDefault="001E03A3" w:rsidP="00EB473B">
            <w:pPr>
              <w:rPr>
                <w:rFonts w:ascii="Arial" w:hAnsi="Arial" w:cs="Arial"/>
                <w:sz w:val="22"/>
                <w:szCs w:val="22"/>
                <w:lang w:eastAsia="en-US"/>
              </w:rPr>
            </w:pPr>
          </w:p>
        </w:tc>
      </w:tr>
      <w:tr w:rsidR="00377844" w:rsidRPr="00484A23" w14:paraId="3CA4E671" w14:textId="77777777" w:rsidTr="00C943E7">
        <w:trPr>
          <w:trHeight w:val="498"/>
        </w:trPr>
        <w:tc>
          <w:tcPr>
            <w:tcW w:w="10343" w:type="dxa"/>
          </w:tcPr>
          <w:p w14:paraId="6804BE13" w14:textId="38189D43" w:rsidR="007E676F" w:rsidRPr="00484A23" w:rsidRDefault="007E676F" w:rsidP="007E676F">
            <w:pPr>
              <w:rPr>
                <w:rFonts w:ascii="Arial" w:hAnsi="Arial" w:cs="Arial"/>
                <w:b/>
                <w:bCs/>
                <w:sz w:val="22"/>
                <w:szCs w:val="22"/>
                <w:lang w:val="en-AU" w:eastAsia="en-US"/>
              </w:rPr>
            </w:pPr>
            <w:r w:rsidRPr="00484A23">
              <w:rPr>
                <w:rFonts w:ascii="Arial" w:hAnsi="Arial" w:cs="Arial"/>
                <w:b/>
                <w:bCs/>
                <w:sz w:val="22"/>
                <w:szCs w:val="22"/>
                <w:lang w:val="en-AU" w:eastAsia="en-US"/>
              </w:rPr>
              <w:t>Week 10– Engineering &amp; Building (STEM Art)</w:t>
            </w:r>
          </w:p>
          <w:p w14:paraId="18FCD78A" w14:textId="77777777" w:rsidR="007E676F" w:rsidRPr="00484A23" w:rsidRDefault="007E676F"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Build simple structures (bridges, towers) using craft supplies</w:t>
            </w:r>
          </w:p>
          <w:p w14:paraId="36E58D8B" w14:textId="77777777" w:rsidR="007E676F" w:rsidRPr="00484A23" w:rsidRDefault="007E676F"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Test strength or height</w:t>
            </w:r>
          </w:p>
          <w:p w14:paraId="1F73E11E" w14:textId="77777777" w:rsidR="007E676F" w:rsidRPr="00484A23" w:rsidRDefault="007E676F"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Build ramps and test rolling objects</w:t>
            </w:r>
          </w:p>
          <w:p w14:paraId="3B900AA6" w14:textId="77777777" w:rsidR="007E676F" w:rsidRPr="00484A23" w:rsidRDefault="007E676F"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Decorate finished builds with paint or collage materials</w:t>
            </w:r>
          </w:p>
          <w:p w14:paraId="1FF55879" w14:textId="77777777" w:rsidR="007E676F" w:rsidRPr="00484A23" w:rsidRDefault="007E676F" w:rsidP="007E676F">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Follow visual instructions or short challenge cards.</w:t>
            </w:r>
          </w:p>
          <w:p w14:paraId="1BEBB5A9" w14:textId="724BD0CA" w:rsidR="00377844" w:rsidRPr="00484A23" w:rsidRDefault="00377844" w:rsidP="009D3B65">
            <w:pPr>
              <w:rPr>
                <w:rFonts w:ascii="Arial" w:hAnsi="Arial" w:cs="Arial"/>
                <w:sz w:val="22"/>
                <w:szCs w:val="22"/>
                <w:lang w:eastAsia="en-US"/>
              </w:rPr>
            </w:pPr>
          </w:p>
        </w:tc>
      </w:tr>
    </w:tbl>
    <w:p w14:paraId="6BE5DD2F" w14:textId="77777777" w:rsidR="00377844" w:rsidRPr="00484A23" w:rsidRDefault="00377844">
      <w:pPr>
        <w:rPr>
          <w:rFonts w:ascii="Arial" w:hAnsi="Arial" w:cs="Arial"/>
          <w:sz w:val="22"/>
          <w:szCs w:val="22"/>
        </w:rPr>
      </w:pPr>
    </w:p>
    <w:tbl>
      <w:tblPr>
        <w:tblStyle w:val="TableGrid"/>
        <w:tblW w:w="10343" w:type="dxa"/>
        <w:tblLook w:val="04A0" w:firstRow="1" w:lastRow="0" w:firstColumn="1" w:lastColumn="0" w:noHBand="0" w:noVBand="1"/>
      </w:tblPr>
      <w:tblGrid>
        <w:gridCol w:w="10343"/>
      </w:tblGrid>
      <w:tr w:rsidR="009D3B65" w:rsidRPr="00484A23" w14:paraId="77814144" w14:textId="77777777" w:rsidTr="00C943E7">
        <w:trPr>
          <w:trHeight w:val="594"/>
        </w:trPr>
        <w:tc>
          <w:tcPr>
            <w:tcW w:w="10343" w:type="dxa"/>
            <w:shd w:val="clear" w:color="auto" w:fill="BFE0EA"/>
            <w:vAlign w:val="center"/>
          </w:tcPr>
          <w:p w14:paraId="49BD1FFE" w14:textId="156C2627" w:rsidR="009D3B65" w:rsidRPr="00484A23" w:rsidRDefault="009D3B65" w:rsidP="00377844">
            <w:pPr>
              <w:rPr>
                <w:rFonts w:ascii="Arial" w:hAnsi="Arial" w:cs="Arial"/>
                <w:sz w:val="22"/>
                <w:szCs w:val="22"/>
                <w:lang w:eastAsia="en-US"/>
              </w:rPr>
            </w:pPr>
            <w:r w:rsidRPr="00484A23">
              <w:rPr>
                <w:rFonts w:ascii="Arial" w:hAnsi="Arial" w:cs="Arial"/>
                <w:b/>
                <w:bCs/>
                <w:color w:val="000000" w:themeColor="text1"/>
                <w:sz w:val="22"/>
                <w:szCs w:val="22"/>
                <w:lang w:val="en-AU" w:eastAsia="en-AU"/>
              </w:rPr>
              <w:t>Term 2</w:t>
            </w:r>
          </w:p>
        </w:tc>
      </w:tr>
      <w:tr w:rsidR="009D3B65" w:rsidRPr="00484A23" w14:paraId="3993FC64" w14:textId="3B2C0708" w:rsidTr="00C943E7">
        <w:tc>
          <w:tcPr>
            <w:tcW w:w="10343" w:type="dxa"/>
          </w:tcPr>
          <w:p w14:paraId="0CB42B09" w14:textId="77777777" w:rsidR="009D3B65" w:rsidRPr="00484A23" w:rsidRDefault="009D3B65" w:rsidP="009D3B65">
            <w:pPr>
              <w:rPr>
                <w:rFonts w:ascii="Arial" w:eastAsiaTheme="minorHAnsi" w:hAnsi="Arial" w:cs="Arial"/>
                <w:b/>
                <w:color w:val="0085AC"/>
                <w:kern w:val="0"/>
                <w:sz w:val="22"/>
                <w:szCs w:val="22"/>
                <w:lang w:val="en-AU" w:eastAsia="en-US"/>
                <w14:ligatures w14:val="none"/>
              </w:rPr>
            </w:pPr>
          </w:p>
          <w:p w14:paraId="70981BE6" w14:textId="6377FF04" w:rsidR="009D3B65" w:rsidRPr="00484A23" w:rsidRDefault="00377844" w:rsidP="009D3B65">
            <w:pPr>
              <w:rPr>
                <w:rFonts w:ascii="Arial" w:eastAsiaTheme="minorHAnsi" w:hAnsi="Arial" w:cs="Arial"/>
                <w:b/>
                <w:color w:val="0085AC"/>
                <w:kern w:val="0"/>
                <w:sz w:val="22"/>
                <w:szCs w:val="22"/>
                <w:lang w:val="en-AU" w:eastAsia="en-US"/>
                <w14:ligatures w14:val="none"/>
              </w:rPr>
            </w:pPr>
            <w:r w:rsidRPr="00484A23">
              <w:rPr>
                <w:rFonts w:ascii="Arial" w:eastAsiaTheme="minorHAnsi" w:hAnsi="Arial" w:cs="Arial"/>
                <w:b/>
                <w:color w:val="0085AC"/>
                <w:kern w:val="0"/>
                <w:sz w:val="22"/>
                <w:szCs w:val="22"/>
                <w:lang w:val="en-AU" w:eastAsia="en-US"/>
                <w14:ligatures w14:val="none"/>
              </w:rPr>
              <w:t xml:space="preserve">Topic 3 </w:t>
            </w:r>
            <w:r w:rsidR="00E54C18" w:rsidRPr="00484A23">
              <w:rPr>
                <w:rFonts w:ascii="Arial" w:eastAsiaTheme="minorHAnsi" w:hAnsi="Arial" w:cs="Arial"/>
                <w:b/>
                <w:color w:val="0085AC"/>
                <w:kern w:val="0"/>
                <w:sz w:val="22"/>
                <w:szCs w:val="22"/>
                <w:lang w:val="en-AU" w:eastAsia="en-US"/>
                <w14:ligatures w14:val="none"/>
              </w:rPr>
              <w:t>Mathematics</w:t>
            </w:r>
            <w:r w:rsidR="009D3B65" w:rsidRPr="00484A23">
              <w:rPr>
                <w:rFonts w:ascii="Arial" w:eastAsiaTheme="minorHAnsi" w:hAnsi="Arial" w:cs="Arial"/>
                <w:b/>
                <w:color w:val="0085AC"/>
                <w:kern w:val="0"/>
                <w:sz w:val="22"/>
                <w:szCs w:val="22"/>
                <w:lang w:val="en-AU" w:eastAsia="en-US"/>
                <w14:ligatures w14:val="none"/>
              </w:rPr>
              <w:t xml:space="preserve"> (Weeks 1 – </w:t>
            </w:r>
            <w:r w:rsidR="00AD66FC" w:rsidRPr="00484A23">
              <w:rPr>
                <w:rFonts w:ascii="Arial" w:eastAsiaTheme="minorHAnsi" w:hAnsi="Arial" w:cs="Arial"/>
                <w:b/>
                <w:color w:val="0085AC"/>
                <w:kern w:val="0"/>
                <w:sz w:val="22"/>
                <w:szCs w:val="22"/>
                <w:lang w:val="en-AU" w:eastAsia="en-US"/>
                <w14:ligatures w14:val="none"/>
              </w:rPr>
              <w:t>5</w:t>
            </w:r>
            <w:r w:rsidR="009D3B65" w:rsidRPr="00484A23">
              <w:rPr>
                <w:rFonts w:ascii="Arial" w:eastAsiaTheme="minorHAnsi" w:hAnsi="Arial" w:cs="Arial"/>
                <w:b/>
                <w:color w:val="0085AC"/>
                <w:kern w:val="0"/>
                <w:sz w:val="22"/>
                <w:szCs w:val="22"/>
                <w:lang w:val="en-AU" w:eastAsia="en-US"/>
                <w14:ligatures w14:val="none"/>
              </w:rPr>
              <w:t>)</w:t>
            </w:r>
          </w:p>
          <w:p w14:paraId="23168936" w14:textId="5A9E79D1" w:rsidR="009D3B65" w:rsidRPr="00484A23" w:rsidRDefault="009D3B65" w:rsidP="009D3B65">
            <w:pPr>
              <w:rPr>
                <w:rFonts w:ascii="Arial" w:eastAsiaTheme="minorHAnsi" w:hAnsi="Arial" w:cs="Arial"/>
                <w:b/>
                <w:color w:val="0085AC"/>
                <w:kern w:val="0"/>
                <w:sz w:val="22"/>
                <w:szCs w:val="22"/>
                <w:lang w:val="en-AU" w:eastAsia="en-US"/>
                <w14:ligatures w14:val="none"/>
              </w:rPr>
            </w:pPr>
          </w:p>
        </w:tc>
      </w:tr>
      <w:tr w:rsidR="009D3B65" w:rsidRPr="00484A23" w14:paraId="10FFD3FC" w14:textId="329AA526" w:rsidTr="00C943E7">
        <w:tc>
          <w:tcPr>
            <w:tcW w:w="10343" w:type="dxa"/>
          </w:tcPr>
          <w:p w14:paraId="1AD29668" w14:textId="77777777" w:rsidR="00C30962" w:rsidRPr="00484A23" w:rsidRDefault="00C30962" w:rsidP="00C30962">
            <w:pPr>
              <w:rPr>
                <w:rFonts w:ascii="Arial" w:hAnsi="Arial" w:cs="Arial"/>
                <w:b/>
                <w:bCs/>
                <w:sz w:val="22"/>
                <w:szCs w:val="22"/>
                <w:lang w:val="en-AU" w:eastAsia="en-US"/>
              </w:rPr>
            </w:pPr>
            <w:r w:rsidRPr="00484A23">
              <w:rPr>
                <w:rFonts w:ascii="Arial" w:hAnsi="Arial" w:cs="Arial"/>
                <w:b/>
                <w:bCs/>
                <w:sz w:val="22"/>
                <w:szCs w:val="22"/>
                <w:lang w:val="en-AU" w:eastAsia="en-US"/>
              </w:rPr>
              <w:t>Week 1 – Fractions (Hands</w:t>
            </w:r>
            <w:r w:rsidRPr="00484A23">
              <w:rPr>
                <w:rFonts w:ascii="Arial" w:hAnsi="Arial" w:cs="Arial"/>
                <w:b/>
                <w:bCs/>
                <w:sz w:val="22"/>
                <w:szCs w:val="22"/>
                <w:lang w:val="en-AU" w:eastAsia="en-US"/>
              </w:rPr>
              <w:noBreakHyphen/>
              <w:t>On)</w:t>
            </w:r>
          </w:p>
          <w:p w14:paraId="1BE0C696"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Use playdough, fruit, or paper circles to model fractions</w:t>
            </w:r>
          </w:p>
          <w:p w14:paraId="192F21D1"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Compare fractions visually</w:t>
            </w:r>
          </w:p>
          <w:p w14:paraId="403100AE"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“fraction pizza” art</w:t>
            </w:r>
          </w:p>
          <w:p w14:paraId="32F3DE11"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Solve simple fraction puzzles or games</w:t>
            </w:r>
          </w:p>
          <w:p w14:paraId="509AF742" w14:textId="77777777" w:rsidR="00C30962" w:rsidRPr="00484A23" w:rsidRDefault="00C30962" w:rsidP="00C30962">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Emma reads small fraction labels like “½” or “¼”.</w:t>
            </w:r>
          </w:p>
          <w:p w14:paraId="71BE760C" w14:textId="43B54E70" w:rsidR="009D3B65" w:rsidRPr="00484A23" w:rsidRDefault="009D3B65" w:rsidP="00C30962">
            <w:pPr>
              <w:rPr>
                <w:rFonts w:ascii="Arial" w:hAnsi="Arial" w:cs="Arial"/>
                <w:sz w:val="22"/>
                <w:szCs w:val="22"/>
                <w:lang w:eastAsia="en-US"/>
              </w:rPr>
            </w:pPr>
          </w:p>
        </w:tc>
      </w:tr>
      <w:tr w:rsidR="009D3B65" w:rsidRPr="00484A23" w14:paraId="202C0CC8" w14:textId="32C3A2FF" w:rsidTr="00C943E7">
        <w:tc>
          <w:tcPr>
            <w:tcW w:w="10343" w:type="dxa"/>
          </w:tcPr>
          <w:p w14:paraId="7D7019CC" w14:textId="77777777" w:rsidR="00C30962" w:rsidRPr="00484A23" w:rsidRDefault="00C30962" w:rsidP="00C30962">
            <w:pPr>
              <w:rPr>
                <w:rFonts w:ascii="Arial" w:hAnsi="Arial" w:cs="Arial"/>
                <w:b/>
                <w:bCs/>
                <w:sz w:val="22"/>
                <w:szCs w:val="22"/>
                <w:lang w:val="en-AU" w:eastAsia="en-US"/>
              </w:rPr>
            </w:pPr>
            <w:r w:rsidRPr="00484A23">
              <w:rPr>
                <w:rFonts w:ascii="Arial" w:hAnsi="Arial" w:cs="Arial"/>
                <w:b/>
                <w:bCs/>
                <w:sz w:val="22"/>
                <w:szCs w:val="22"/>
                <w:lang w:val="en-AU" w:eastAsia="en-US"/>
              </w:rPr>
              <w:t>Week 2 – Time</w:t>
            </w:r>
          </w:p>
          <w:p w14:paraId="509A92EE"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Read analogue and digital clocks</w:t>
            </w:r>
          </w:p>
          <w:p w14:paraId="55039CFC"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Make a paper clock and practise moving the hands</w:t>
            </w:r>
          </w:p>
          <w:p w14:paraId="06AA584D"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Sequence daily routines using pictures</w:t>
            </w:r>
          </w:p>
          <w:p w14:paraId="500A32E6"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Time simple activities (how long does it take to hop 20 times?)</w:t>
            </w:r>
          </w:p>
          <w:p w14:paraId="324F92D9" w14:textId="77777777" w:rsidR="00C30962" w:rsidRPr="00484A23" w:rsidRDefault="00C30962" w:rsidP="00C30962">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simple words like “morning,” “evening,” or “o’clock.”</w:t>
            </w:r>
          </w:p>
          <w:p w14:paraId="1650D533" w14:textId="1D8F003F" w:rsidR="009D3B65" w:rsidRPr="00484A23" w:rsidRDefault="009D3B65" w:rsidP="00C30962">
            <w:pPr>
              <w:rPr>
                <w:rFonts w:ascii="Arial" w:hAnsi="Arial" w:cs="Arial"/>
                <w:sz w:val="22"/>
                <w:szCs w:val="22"/>
                <w:lang w:eastAsia="en-US"/>
              </w:rPr>
            </w:pPr>
          </w:p>
        </w:tc>
      </w:tr>
      <w:tr w:rsidR="009D3B65" w:rsidRPr="00484A23" w14:paraId="0F31DC7C" w14:textId="360FC0B9" w:rsidTr="00C943E7">
        <w:tc>
          <w:tcPr>
            <w:tcW w:w="10343" w:type="dxa"/>
          </w:tcPr>
          <w:p w14:paraId="4A1C5C16" w14:textId="77777777" w:rsidR="00C30962" w:rsidRPr="00484A23" w:rsidRDefault="00C30962" w:rsidP="00C30962">
            <w:pPr>
              <w:rPr>
                <w:rFonts w:ascii="Arial" w:hAnsi="Arial" w:cs="Arial"/>
                <w:b/>
                <w:bCs/>
                <w:sz w:val="22"/>
                <w:szCs w:val="22"/>
                <w:lang w:val="en-AU" w:eastAsia="en-US"/>
              </w:rPr>
            </w:pPr>
            <w:r w:rsidRPr="00484A23">
              <w:rPr>
                <w:rFonts w:ascii="Arial" w:hAnsi="Arial" w:cs="Arial"/>
                <w:b/>
                <w:bCs/>
                <w:sz w:val="22"/>
                <w:szCs w:val="22"/>
                <w:lang w:val="en-AU" w:eastAsia="en-US"/>
              </w:rPr>
              <w:t>Week 3 – Money</w:t>
            </w:r>
          </w:p>
          <w:p w14:paraId="3D05A071"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Play shop using real or pretend coins</w:t>
            </w:r>
          </w:p>
          <w:p w14:paraId="1BE8F0D6"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lastRenderedPageBreak/>
              <w:t>Identify and sort coins</w:t>
            </w:r>
          </w:p>
          <w:p w14:paraId="526BF6CA"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Count simple prices</w:t>
            </w:r>
          </w:p>
          <w:p w14:paraId="12E7944E" w14:textId="77777777" w:rsidR="00C30962" w:rsidRPr="00484A23" w:rsidRDefault="00C3096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price tags for items around the house</w:t>
            </w:r>
          </w:p>
          <w:p w14:paraId="59311D8C" w14:textId="77777777" w:rsidR="00C30962" w:rsidRPr="00484A23" w:rsidRDefault="00C30962" w:rsidP="00C30962">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short labels like “$1” or “sale”.</w:t>
            </w:r>
          </w:p>
          <w:p w14:paraId="15613FB8" w14:textId="12093766" w:rsidR="009D3B65" w:rsidRPr="00484A23" w:rsidRDefault="009D3B65" w:rsidP="00C30962">
            <w:pPr>
              <w:rPr>
                <w:rFonts w:ascii="Arial" w:hAnsi="Arial" w:cs="Arial"/>
                <w:sz w:val="22"/>
                <w:szCs w:val="22"/>
                <w:lang w:eastAsia="en-US"/>
              </w:rPr>
            </w:pPr>
          </w:p>
        </w:tc>
      </w:tr>
      <w:tr w:rsidR="009D3B65" w:rsidRPr="00484A23" w14:paraId="7EB6A835" w14:textId="4ED62666" w:rsidTr="00C943E7">
        <w:tc>
          <w:tcPr>
            <w:tcW w:w="10343" w:type="dxa"/>
          </w:tcPr>
          <w:p w14:paraId="15A10E32" w14:textId="0404BF54" w:rsidR="007E68A7" w:rsidRPr="00484A23" w:rsidRDefault="007E68A7" w:rsidP="007E68A7">
            <w:pPr>
              <w:rPr>
                <w:rFonts w:ascii="Arial" w:hAnsi="Arial" w:cs="Arial"/>
                <w:sz w:val="22"/>
                <w:szCs w:val="22"/>
                <w:lang w:eastAsia="en-US"/>
              </w:rPr>
            </w:pPr>
            <w:r w:rsidRPr="00484A23">
              <w:rPr>
                <w:rFonts w:ascii="Arial" w:hAnsi="Arial" w:cs="Arial"/>
                <w:b/>
                <w:bCs/>
                <w:sz w:val="22"/>
                <w:szCs w:val="22"/>
                <w:lang w:eastAsia="en-US"/>
              </w:rPr>
              <w:lastRenderedPageBreak/>
              <w:t>Week 4</w:t>
            </w:r>
            <w:r w:rsidRPr="00484A23">
              <w:rPr>
                <w:rFonts w:ascii="Arial" w:hAnsi="Arial" w:cs="Arial"/>
                <w:sz w:val="22"/>
                <w:szCs w:val="22"/>
                <w:lang w:eastAsia="en-US"/>
              </w:rPr>
              <w:t xml:space="preserve"> </w:t>
            </w:r>
            <w:r w:rsidRPr="00484A23">
              <w:rPr>
                <w:rFonts w:ascii="Arial" w:hAnsi="Arial" w:cs="Arial"/>
                <w:b/>
                <w:bCs/>
                <w:sz w:val="22"/>
                <w:szCs w:val="22"/>
                <w:lang w:eastAsia="en-US"/>
              </w:rPr>
              <w:t>– Data &amp; Graphs</w:t>
            </w:r>
          </w:p>
          <w:p w14:paraId="5EAA4910" w14:textId="77777777" w:rsidR="007E68A7" w:rsidRPr="00BC37F9" w:rsidRDefault="007E68A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Collect data (favourite colours, toys, animals)</w:t>
            </w:r>
          </w:p>
          <w:p w14:paraId="45C1CDCB" w14:textId="77777777" w:rsidR="007E68A7" w:rsidRPr="00BC37F9" w:rsidRDefault="007E68A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Make bar graphs using stickers or blocks</w:t>
            </w:r>
          </w:p>
          <w:p w14:paraId="3700BC90" w14:textId="77777777" w:rsidR="007E68A7" w:rsidRPr="00BC37F9" w:rsidRDefault="007E68A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Interpret simple graphs visually</w:t>
            </w:r>
          </w:p>
          <w:p w14:paraId="324EB5A8" w14:textId="77777777" w:rsidR="007E68A7" w:rsidRPr="00BC37F9" w:rsidRDefault="007E68A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Compare “most,” “least,” and “same”</w:t>
            </w:r>
          </w:p>
          <w:p w14:paraId="50EB9418" w14:textId="77777777" w:rsidR="009D3B65" w:rsidRPr="00484A23" w:rsidRDefault="007E68A7" w:rsidP="007E68A7">
            <w:pPr>
              <w:rPr>
                <w:rFonts w:ascii="Arial" w:hAnsi="Arial" w:cs="Arial"/>
                <w:sz w:val="22"/>
                <w:szCs w:val="22"/>
                <w:lang w:eastAsia="en-US"/>
              </w:rPr>
            </w:pPr>
            <w:r w:rsidRPr="00484A23">
              <w:rPr>
                <w:rFonts w:ascii="Arial" w:hAnsi="Arial" w:cs="Arial"/>
                <w:b/>
                <w:bCs/>
                <w:sz w:val="22"/>
                <w:szCs w:val="22"/>
                <w:lang w:eastAsia="en-US"/>
              </w:rPr>
              <w:t>Literacy Boost</w:t>
            </w:r>
            <w:r w:rsidRPr="00484A23">
              <w:rPr>
                <w:rFonts w:ascii="Arial" w:hAnsi="Arial" w:cs="Arial"/>
                <w:sz w:val="22"/>
                <w:szCs w:val="22"/>
                <w:lang w:eastAsia="en-US"/>
              </w:rPr>
              <w:t>: Reads graph titles or single words.</w:t>
            </w:r>
          </w:p>
          <w:p w14:paraId="088BE582" w14:textId="42ABAF0E" w:rsidR="0076604D" w:rsidRPr="00484A23" w:rsidRDefault="0076604D" w:rsidP="007E68A7">
            <w:pPr>
              <w:rPr>
                <w:rFonts w:ascii="Arial" w:hAnsi="Arial" w:cs="Arial"/>
                <w:sz w:val="22"/>
                <w:szCs w:val="22"/>
                <w:lang w:eastAsia="en-US"/>
              </w:rPr>
            </w:pPr>
          </w:p>
        </w:tc>
      </w:tr>
      <w:tr w:rsidR="009D3B65" w:rsidRPr="00484A23" w14:paraId="3ACFA7D3" w14:textId="79F06684" w:rsidTr="00C943E7">
        <w:tc>
          <w:tcPr>
            <w:tcW w:w="10343" w:type="dxa"/>
          </w:tcPr>
          <w:p w14:paraId="4AEB6B8F" w14:textId="2AAB730C" w:rsidR="007E68A7" w:rsidRPr="00484A23" w:rsidRDefault="007E68A7" w:rsidP="007E68A7">
            <w:pPr>
              <w:rPr>
                <w:rFonts w:ascii="Arial" w:hAnsi="Arial" w:cs="Arial"/>
                <w:sz w:val="22"/>
                <w:szCs w:val="22"/>
                <w:lang w:eastAsia="en-US"/>
              </w:rPr>
            </w:pPr>
            <w:r w:rsidRPr="00484A23">
              <w:rPr>
                <w:rFonts w:ascii="Arial" w:hAnsi="Arial" w:cs="Arial"/>
                <w:b/>
                <w:bCs/>
                <w:sz w:val="22"/>
                <w:szCs w:val="22"/>
                <w:lang w:eastAsia="en-US"/>
              </w:rPr>
              <w:t>Week 5 – Problem Solving Week</w:t>
            </w:r>
          </w:p>
          <w:p w14:paraId="448A3C5E" w14:textId="77777777" w:rsidR="007E68A7" w:rsidRPr="00BC37F9" w:rsidRDefault="007E68A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Solve puzzles, logic games, and simple story free maths</w:t>
            </w:r>
          </w:p>
          <w:p w14:paraId="063ABFD0" w14:textId="77777777" w:rsidR="007E68A7" w:rsidRPr="00BC37F9" w:rsidRDefault="007E68A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Lego challenges requiring measurement or counting</w:t>
            </w:r>
          </w:p>
          <w:p w14:paraId="16DD43FD" w14:textId="77777777" w:rsidR="007E68A7" w:rsidRPr="00BC37F9" w:rsidRDefault="007E68A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Number mazes and pattern puzzles</w:t>
            </w:r>
          </w:p>
          <w:p w14:paraId="349A6949" w14:textId="77777777" w:rsidR="009D3B65" w:rsidRPr="00484A23" w:rsidRDefault="007E68A7" w:rsidP="007E68A7">
            <w:pPr>
              <w:rPr>
                <w:rFonts w:ascii="Arial" w:hAnsi="Arial" w:cs="Arial"/>
                <w:sz w:val="22"/>
                <w:szCs w:val="22"/>
                <w:lang w:eastAsia="en-US"/>
              </w:rPr>
            </w:pPr>
            <w:r w:rsidRPr="00484A23">
              <w:rPr>
                <w:rFonts w:ascii="Arial" w:hAnsi="Arial" w:cs="Arial"/>
                <w:b/>
                <w:bCs/>
                <w:sz w:val="22"/>
                <w:szCs w:val="22"/>
                <w:lang w:eastAsia="en-US"/>
              </w:rPr>
              <w:t>Literacy Boost</w:t>
            </w:r>
            <w:r w:rsidRPr="00484A23">
              <w:rPr>
                <w:rFonts w:ascii="Arial" w:hAnsi="Arial" w:cs="Arial"/>
                <w:sz w:val="22"/>
                <w:szCs w:val="22"/>
                <w:lang w:eastAsia="en-US"/>
              </w:rPr>
              <w:t>: Reads small task cards to solve problems.</w:t>
            </w:r>
          </w:p>
          <w:p w14:paraId="1699E24C" w14:textId="4DEB89E2" w:rsidR="0076604D" w:rsidRPr="00484A23" w:rsidRDefault="0076604D" w:rsidP="007E68A7">
            <w:pPr>
              <w:rPr>
                <w:rFonts w:ascii="Arial" w:hAnsi="Arial" w:cs="Arial"/>
                <w:sz w:val="22"/>
                <w:szCs w:val="22"/>
                <w:lang w:eastAsia="en-US"/>
              </w:rPr>
            </w:pPr>
          </w:p>
        </w:tc>
      </w:tr>
      <w:tr w:rsidR="009D3B65" w:rsidRPr="00484A23" w14:paraId="26026641" w14:textId="288B3954" w:rsidTr="00C943E7">
        <w:tc>
          <w:tcPr>
            <w:tcW w:w="10343" w:type="dxa"/>
          </w:tcPr>
          <w:p w14:paraId="00231C71" w14:textId="4A0F99E6" w:rsidR="009D3B65" w:rsidRPr="00484A23" w:rsidRDefault="00377844" w:rsidP="009D3B65">
            <w:pPr>
              <w:pStyle w:val="Heading1"/>
              <w:keepNext w:val="0"/>
              <w:keepLines w:val="0"/>
              <w:spacing w:before="330" w:after="220"/>
              <w:rPr>
                <w:rFonts w:ascii="Arial" w:hAnsi="Arial" w:cs="Arial"/>
                <w:sz w:val="22"/>
                <w:szCs w:val="22"/>
                <w:lang w:eastAsia="en-US"/>
              </w:rPr>
            </w:pPr>
            <w:r w:rsidRPr="00484A23">
              <w:rPr>
                <w:rFonts w:ascii="Arial" w:eastAsiaTheme="minorHAnsi" w:hAnsi="Arial" w:cs="Arial"/>
                <w:b/>
                <w:color w:val="0085AC"/>
                <w:kern w:val="0"/>
                <w:sz w:val="22"/>
                <w:szCs w:val="22"/>
                <w:lang w:val="en-AU" w:eastAsia="en-US"/>
                <w14:ligatures w14:val="none"/>
              </w:rPr>
              <w:t xml:space="preserve">Topic 4 </w:t>
            </w:r>
            <w:r w:rsidR="007E68A7" w:rsidRPr="00484A23">
              <w:rPr>
                <w:rFonts w:ascii="Arial" w:eastAsiaTheme="minorHAnsi" w:hAnsi="Arial" w:cs="Arial"/>
                <w:b/>
                <w:color w:val="0085AC"/>
                <w:kern w:val="0"/>
                <w:sz w:val="22"/>
                <w:szCs w:val="22"/>
                <w:lang w:val="en-AU" w:eastAsia="en-US"/>
                <w14:ligatures w14:val="none"/>
              </w:rPr>
              <w:t>Art and Science</w:t>
            </w:r>
            <w:r w:rsidR="009D3B65" w:rsidRPr="00484A23">
              <w:rPr>
                <w:rFonts w:ascii="Arial" w:eastAsiaTheme="minorHAnsi" w:hAnsi="Arial" w:cs="Arial"/>
                <w:b/>
                <w:color w:val="0085AC"/>
                <w:kern w:val="0"/>
                <w:sz w:val="22"/>
                <w:szCs w:val="22"/>
                <w:lang w:val="en-AU" w:eastAsia="en-US"/>
                <w14:ligatures w14:val="none"/>
              </w:rPr>
              <w:t xml:space="preserve"> (Weeks 6- </w:t>
            </w:r>
            <w:r w:rsidR="00AD66FC" w:rsidRPr="00484A23">
              <w:rPr>
                <w:rFonts w:ascii="Arial" w:eastAsiaTheme="minorHAnsi" w:hAnsi="Arial" w:cs="Arial"/>
                <w:b/>
                <w:color w:val="0085AC"/>
                <w:kern w:val="0"/>
                <w:sz w:val="22"/>
                <w:szCs w:val="22"/>
                <w:lang w:val="en-AU" w:eastAsia="en-US"/>
                <w14:ligatures w14:val="none"/>
              </w:rPr>
              <w:t>1</w:t>
            </w:r>
            <w:r w:rsidR="009D3B65" w:rsidRPr="00484A23">
              <w:rPr>
                <w:rFonts w:ascii="Arial" w:eastAsiaTheme="minorHAnsi" w:hAnsi="Arial" w:cs="Arial"/>
                <w:b/>
                <w:color w:val="0085AC"/>
                <w:kern w:val="0"/>
                <w:sz w:val="22"/>
                <w:szCs w:val="22"/>
                <w:lang w:val="en-AU" w:eastAsia="en-US"/>
                <w14:ligatures w14:val="none"/>
              </w:rPr>
              <w:t>0)</w:t>
            </w:r>
          </w:p>
        </w:tc>
      </w:tr>
      <w:tr w:rsidR="009D3B65" w:rsidRPr="00484A23" w14:paraId="7EA90176" w14:textId="5E06D51E" w:rsidTr="00C943E7">
        <w:tc>
          <w:tcPr>
            <w:tcW w:w="10343" w:type="dxa"/>
          </w:tcPr>
          <w:p w14:paraId="38622348" w14:textId="6D3183C7" w:rsidR="00F32D58" w:rsidRPr="00484A23" w:rsidRDefault="00F32D58" w:rsidP="00F32D58">
            <w:pPr>
              <w:rPr>
                <w:rFonts w:ascii="Arial" w:hAnsi="Arial" w:cs="Arial"/>
                <w:sz w:val="22"/>
                <w:szCs w:val="22"/>
                <w:lang w:eastAsia="en-US"/>
              </w:rPr>
            </w:pPr>
            <w:r w:rsidRPr="00933D23">
              <w:rPr>
                <w:rFonts w:ascii="Arial" w:hAnsi="Arial" w:cs="Arial"/>
                <w:b/>
                <w:bCs/>
                <w:sz w:val="22"/>
                <w:szCs w:val="22"/>
                <w:lang w:eastAsia="en-US"/>
              </w:rPr>
              <w:t>Week 6 – Weather &amp; Seasons</w:t>
            </w:r>
          </w:p>
          <w:p w14:paraId="27F05108" w14:textId="77777777" w:rsidR="00F32D58" w:rsidRPr="00BC37F9" w:rsidRDefault="00F32D58"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Track daily weather (drawings only)</w:t>
            </w:r>
          </w:p>
          <w:p w14:paraId="49616B82" w14:textId="77777777" w:rsidR="00F32D58" w:rsidRPr="00BC37F9" w:rsidRDefault="00F32D58"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Create weather art (sun collage, rain painting, cloud shapes)</w:t>
            </w:r>
          </w:p>
          <w:p w14:paraId="39663EA2" w14:textId="77777777" w:rsidR="00F32D58" w:rsidRPr="00BC37F9" w:rsidRDefault="00F32D58"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Simple science experiments: warm air vs cold air, condensation jars</w:t>
            </w:r>
          </w:p>
          <w:p w14:paraId="227D8F9D" w14:textId="77777777" w:rsidR="00F32D58" w:rsidRPr="00BC37F9" w:rsidRDefault="00F32D58"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Observe shadows at different times</w:t>
            </w:r>
          </w:p>
          <w:p w14:paraId="046DE434" w14:textId="77777777" w:rsidR="009D3B65" w:rsidRPr="00BC37F9" w:rsidRDefault="00F32D58" w:rsidP="00570AE4">
            <w:pPr>
              <w:rPr>
                <w:rFonts w:ascii="Arial" w:hAnsi="Arial" w:cs="Arial"/>
                <w:sz w:val="22"/>
                <w:szCs w:val="22"/>
                <w:lang w:val="en-AU" w:eastAsia="en-US"/>
              </w:rPr>
            </w:pPr>
            <w:r w:rsidRPr="00570AE4">
              <w:rPr>
                <w:rFonts w:ascii="Arial" w:hAnsi="Arial" w:cs="Arial"/>
                <w:b/>
                <w:bCs/>
                <w:sz w:val="22"/>
                <w:szCs w:val="22"/>
                <w:lang w:val="en-AU" w:eastAsia="en-US"/>
              </w:rPr>
              <w:t>Literacy Boost:</w:t>
            </w:r>
            <w:r w:rsidRPr="00BC37F9">
              <w:rPr>
                <w:rFonts w:ascii="Arial" w:hAnsi="Arial" w:cs="Arial"/>
                <w:sz w:val="22"/>
                <w:szCs w:val="22"/>
                <w:lang w:val="en-AU" w:eastAsia="en-US"/>
              </w:rPr>
              <w:t xml:space="preserve"> Reads short weather symbols.</w:t>
            </w:r>
          </w:p>
          <w:p w14:paraId="472AD756" w14:textId="54E4B485" w:rsidR="0076604D" w:rsidRPr="00484A23" w:rsidRDefault="0076604D" w:rsidP="00F32D58">
            <w:pPr>
              <w:rPr>
                <w:rFonts w:ascii="Arial" w:hAnsi="Arial" w:cs="Arial"/>
                <w:sz w:val="22"/>
                <w:szCs w:val="22"/>
                <w:lang w:eastAsia="en-US"/>
              </w:rPr>
            </w:pPr>
          </w:p>
        </w:tc>
      </w:tr>
      <w:tr w:rsidR="009D3B65" w:rsidRPr="00484A23" w14:paraId="7CBD27C4" w14:textId="5193D4A2" w:rsidTr="00C943E7">
        <w:tc>
          <w:tcPr>
            <w:tcW w:w="10343" w:type="dxa"/>
          </w:tcPr>
          <w:p w14:paraId="5F84F60B" w14:textId="60BCE75B" w:rsidR="00A5248D" w:rsidRPr="00484A23" w:rsidRDefault="00A5248D" w:rsidP="00A5248D">
            <w:pPr>
              <w:rPr>
                <w:rFonts w:ascii="Arial" w:hAnsi="Arial" w:cs="Arial"/>
                <w:b/>
                <w:bCs/>
                <w:sz w:val="22"/>
                <w:szCs w:val="22"/>
                <w:lang w:val="en-AU" w:eastAsia="en-US"/>
              </w:rPr>
            </w:pPr>
            <w:r w:rsidRPr="00484A23">
              <w:rPr>
                <w:rFonts w:ascii="Arial" w:hAnsi="Arial" w:cs="Arial"/>
                <w:b/>
                <w:bCs/>
                <w:sz w:val="22"/>
                <w:szCs w:val="22"/>
                <w:lang w:val="en-AU" w:eastAsia="en-US"/>
              </w:rPr>
              <w:t>Week 7 – Plant Life</w:t>
            </w:r>
          </w:p>
          <w:p w14:paraId="0ADFE5B5" w14:textId="77777777" w:rsidR="00A5248D" w:rsidRPr="00484A23" w:rsidRDefault="00A5248D"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Grow seeds in cotton wool</w:t>
            </w:r>
          </w:p>
          <w:p w14:paraId="4A7BFED6" w14:textId="77777777" w:rsidR="00A5248D" w:rsidRPr="00484A23" w:rsidRDefault="00A5248D"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Draw plant growth stages</w:t>
            </w:r>
          </w:p>
          <w:p w14:paraId="11EC266C" w14:textId="77777777" w:rsidR="00A5248D" w:rsidRPr="00484A23" w:rsidRDefault="00A5248D"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how sunlight and water affect plants</w:t>
            </w:r>
          </w:p>
          <w:p w14:paraId="2B8AA612" w14:textId="77777777" w:rsidR="00A5248D" w:rsidRPr="00484A23" w:rsidRDefault="00A5248D"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Leaf rubbings and pressed</w:t>
            </w:r>
            <w:r w:rsidRPr="00484A23">
              <w:rPr>
                <w:rFonts w:ascii="Arial" w:hAnsi="Arial" w:cs="Arial"/>
                <w:sz w:val="22"/>
                <w:szCs w:val="22"/>
                <w:lang w:val="en-AU" w:eastAsia="en-US"/>
              </w:rPr>
              <w:noBreakHyphen/>
              <w:t>leaf art</w:t>
            </w:r>
          </w:p>
          <w:p w14:paraId="0111DA28" w14:textId="77777777" w:rsidR="00A5248D" w:rsidRPr="00484A23" w:rsidRDefault="00A5248D" w:rsidP="00A5248D">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simple words like “sun,” “soil,” and “water” if she chooses.</w:t>
            </w:r>
          </w:p>
          <w:p w14:paraId="2F513540" w14:textId="1A706840" w:rsidR="009D3B65" w:rsidRPr="00484A23" w:rsidRDefault="009D3B65" w:rsidP="00A5248D">
            <w:pPr>
              <w:rPr>
                <w:rFonts w:ascii="Arial" w:hAnsi="Arial" w:cs="Arial"/>
                <w:sz w:val="22"/>
                <w:szCs w:val="22"/>
                <w:lang w:eastAsia="en-US"/>
              </w:rPr>
            </w:pPr>
          </w:p>
        </w:tc>
      </w:tr>
      <w:tr w:rsidR="009D3B65" w:rsidRPr="00484A23" w14:paraId="711ABE6C" w14:textId="5974AF64" w:rsidTr="00C943E7">
        <w:tc>
          <w:tcPr>
            <w:tcW w:w="10343" w:type="dxa"/>
          </w:tcPr>
          <w:p w14:paraId="39EEE36A" w14:textId="0A1BD689" w:rsidR="00A5248D" w:rsidRPr="00484A23" w:rsidRDefault="00A5248D" w:rsidP="00A5248D">
            <w:pPr>
              <w:rPr>
                <w:rFonts w:ascii="Arial" w:hAnsi="Arial" w:cs="Arial"/>
                <w:b/>
                <w:bCs/>
                <w:sz w:val="22"/>
                <w:szCs w:val="22"/>
                <w:lang w:val="en-AU" w:eastAsia="en-US"/>
              </w:rPr>
            </w:pPr>
            <w:r w:rsidRPr="00484A23">
              <w:rPr>
                <w:rFonts w:ascii="Arial" w:hAnsi="Arial" w:cs="Arial"/>
                <w:b/>
                <w:bCs/>
                <w:sz w:val="22"/>
                <w:szCs w:val="22"/>
                <w:lang w:val="en-AU" w:eastAsia="en-US"/>
              </w:rPr>
              <w:t>Week 8 – Materials &amp; Matter</w:t>
            </w:r>
          </w:p>
          <w:p w14:paraId="1C9728DD" w14:textId="77777777" w:rsidR="00A5248D" w:rsidRPr="00484A23" w:rsidRDefault="00A5248D"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solids, liquids, and gases</w:t>
            </w:r>
          </w:p>
          <w:p w14:paraId="6E07581C" w14:textId="77777777" w:rsidR="00A5248D" w:rsidRPr="00484A23" w:rsidRDefault="00A5248D"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Melt chocolate/ice to observe changes</w:t>
            </w:r>
          </w:p>
          <w:p w14:paraId="2ACC225C" w14:textId="77777777" w:rsidR="00A5248D" w:rsidRPr="00484A23" w:rsidRDefault="00A5248D"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Floating &amp; sinking experiment</w:t>
            </w:r>
          </w:p>
          <w:p w14:paraId="744EE462" w14:textId="77777777" w:rsidR="00A5248D" w:rsidRPr="00484A23" w:rsidRDefault="00A5248D"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Make art using different textures (foil, paper, fabric)</w:t>
            </w:r>
          </w:p>
          <w:p w14:paraId="119C6FF3" w14:textId="77777777" w:rsidR="00A5248D" w:rsidRPr="00484A23" w:rsidRDefault="00A5248D" w:rsidP="00A5248D">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short labels on materials.</w:t>
            </w:r>
          </w:p>
          <w:p w14:paraId="6C7972AE" w14:textId="655C2F1F" w:rsidR="009D3B65" w:rsidRPr="00484A23" w:rsidRDefault="009D3B65" w:rsidP="00A5248D">
            <w:pPr>
              <w:rPr>
                <w:rFonts w:ascii="Arial" w:hAnsi="Arial" w:cs="Arial"/>
                <w:sz w:val="22"/>
                <w:szCs w:val="22"/>
                <w:lang w:eastAsia="en-US"/>
              </w:rPr>
            </w:pPr>
          </w:p>
        </w:tc>
      </w:tr>
      <w:tr w:rsidR="009D3B65" w:rsidRPr="00484A23" w14:paraId="15F172B7" w14:textId="0A3177DF" w:rsidTr="00C943E7">
        <w:tc>
          <w:tcPr>
            <w:tcW w:w="10343" w:type="dxa"/>
          </w:tcPr>
          <w:p w14:paraId="74ED6A3D" w14:textId="76026F33" w:rsidR="00D90039" w:rsidRPr="00484A23" w:rsidRDefault="00D90039" w:rsidP="00D90039">
            <w:pPr>
              <w:rPr>
                <w:rFonts w:ascii="Arial" w:hAnsi="Arial" w:cs="Arial"/>
                <w:b/>
                <w:bCs/>
                <w:sz w:val="22"/>
                <w:szCs w:val="22"/>
                <w:lang w:val="en-AU" w:eastAsia="en-US"/>
              </w:rPr>
            </w:pPr>
            <w:r w:rsidRPr="00484A23">
              <w:rPr>
                <w:rFonts w:ascii="Arial" w:hAnsi="Arial" w:cs="Arial"/>
                <w:b/>
                <w:bCs/>
                <w:sz w:val="22"/>
                <w:szCs w:val="22"/>
                <w:lang w:val="en-AU" w:eastAsia="en-US"/>
              </w:rPr>
              <w:t>Week 9 – Art Techniques</w:t>
            </w:r>
          </w:p>
          <w:p w14:paraId="5311A7B6" w14:textId="77777777" w:rsidR="00D90039" w:rsidRPr="00484A23" w:rsidRDefault="00D90039"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printmaking, stamping, and sponging</w:t>
            </w:r>
          </w:p>
          <w:p w14:paraId="675BCD34" w14:textId="77777777" w:rsidR="00D90039" w:rsidRPr="00484A23" w:rsidRDefault="00D90039"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mixed</w:t>
            </w:r>
            <w:r w:rsidRPr="00484A23">
              <w:rPr>
                <w:rFonts w:ascii="Arial" w:hAnsi="Arial" w:cs="Arial"/>
                <w:sz w:val="22"/>
                <w:szCs w:val="22"/>
                <w:lang w:val="en-AU" w:eastAsia="en-US"/>
              </w:rPr>
              <w:noBreakHyphen/>
              <w:t>media artwork</w:t>
            </w:r>
          </w:p>
          <w:p w14:paraId="47DC26CC" w14:textId="77777777" w:rsidR="00D90039" w:rsidRPr="00484A23" w:rsidRDefault="00D90039"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Study patterns in nature (shells, flowers)</w:t>
            </w:r>
          </w:p>
          <w:p w14:paraId="63C930F5" w14:textId="77777777" w:rsidR="00D90039" w:rsidRPr="00484A23" w:rsidRDefault="00D90039"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Colour blending and shading</w:t>
            </w:r>
          </w:p>
          <w:p w14:paraId="38680078" w14:textId="77777777" w:rsidR="00D90039" w:rsidRPr="00484A23" w:rsidRDefault="00D90039" w:rsidP="00D90039">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short art instruction cards.</w:t>
            </w:r>
          </w:p>
          <w:p w14:paraId="26D066D4" w14:textId="1C88AA3B" w:rsidR="009D3B65" w:rsidRPr="00484A23" w:rsidRDefault="009D3B65" w:rsidP="00A5248D">
            <w:pPr>
              <w:rPr>
                <w:rFonts w:ascii="Arial" w:hAnsi="Arial" w:cs="Arial"/>
                <w:sz w:val="22"/>
                <w:szCs w:val="22"/>
                <w:lang w:eastAsia="en-US"/>
              </w:rPr>
            </w:pPr>
          </w:p>
        </w:tc>
      </w:tr>
      <w:tr w:rsidR="009D3B65" w:rsidRPr="00484A23" w14:paraId="7A03CC2D" w14:textId="24058B10" w:rsidTr="00C943E7">
        <w:tc>
          <w:tcPr>
            <w:tcW w:w="10343" w:type="dxa"/>
          </w:tcPr>
          <w:p w14:paraId="429B602D" w14:textId="5AAF6734" w:rsidR="00D90039" w:rsidRPr="00484A23" w:rsidRDefault="00D90039" w:rsidP="00D90039">
            <w:pPr>
              <w:rPr>
                <w:rFonts w:ascii="Arial" w:hAnsi="Arial" w:cs="Arial"/>
                <w:sz w:val="22"/>
                <w:szCs w:val="22"/>
                <w:lang w:eastAsia="en-US"/>
              </w:rPr>
            </w:pPr>
            <w:r w:rsidRPr="00484A23">
              <w:rPr>
                <w:rFonts w:ascii="Arial" w:hAnsi="Arial" w:cs="Arial"/>
                <w:b/>
                <w:bCs/>
                <w:sz w:val="22"/>
                <w:szCs w:val="22"/>
                <w:lang w:eastAsia="en-US"/>
              </w:rPr>
              <w:t>Week 10 – Motion &amp; Forces</w:t>
            </w:r>
          </w:p>
          <w:p w14:paraId="5DC58213" w14:textId="77777777" w:rsidR="00D90039" w:rsidRPr="00BC37F9" w:rsidRDefault="00D90039"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Build ramps and test speeds</w:t>
            </w:r>
          </w:p>
          <w:p w14:paraId="7D1C0A09" w14:textId="77777777" w:rsidR="00D90039" w:rsidRPr="00BC37F9" w:rsidRDefault="00D90039"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Make paper helicopters or parachutes</w:t>
            </w:r>
          </w:p>
          <w:p w14:paraId="37B9F421" w14:textId="77777777" w:rsidR="00D90039" w:rsidRPr="00BC37F9" w:rsidRDefault="00D90039"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lastRenderedPageBreak/>
              <w:t>Explore push/pull forces</w:t>
            </w:r>
          </w:p>
          <w:p w14:paraId="2AD8AA77" w14:textId="5949841E" w:rsidR="00D90039" w:rsidRPr="00BC37F9" w:rsidRDefault="00D90039"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Draw the results</w:t>
            </w:r>
          </w:p>
          <w:p w14:paraId="63B23DCD" w14:textId="77777777" w:rsidR="009D3B65" w:rsidRPr="00484A23" w:rsidRDefault="00D90039" w:rsidP="00D90039">
            <w:pPr>
              <w:rPr>
                <w:rFonts w:ascii="Arial" w:hAnsi="Arial" w:cs="Arial"/>
                <w:sz w:val="22"/>
                <w:szCs w:val="22"/>
                <w:lang w:eastAsia="en-US"/>
              </w:rPr>
            </w:pPr>
            <w:r w:rsidRPr="00484A23">
              <w:rPr>
                <w:rFonts w:ascii="Arial" w:hAnsi="Arial" w:cs="Arial"/>
                <w:b/>
                <w:bCs/>
                <w:sz w:val="22"/>
                <w:szCs w:val="22"/>
                <w:lang w:eastAsia="en-US"/>
              </w:rPr>
              <w:t>Literacy Boost:</w:t>
            </w:r>
            <w:r w:rsidRPr="00484A23">
              <w:rPr>
                <w:rFonts w:ascii="Arial" w:hAnsi="Arial" w:cs="Arial"/>
                <w:sz w:val="22"/>
                <w:szCs w:val="22"/>
                <w:lang w:eastAsia="en-US"/>
              </w:rPr>
              <w:t xml:space="preserve"> Follow picture</w:t>
            </w:r>
            <w:r w:rsidRPr="00484A23">
              <w:rPr>
                <w:rFonts w:ascii="Cambria Math" w:hAnsi="Cambria Math" w:cs="Cambria Math"/>
                <w:sz w:val="22"/>
                <w:szCs w:val="22"/>
                <w:lang w:eastAsia="en-US"/>
              </w:rPr>
              <w:t>‑</w:t>
            </w:r>
            <w:r w:rsidRPr="00484A23">
              <w:rPr>
                <w:rFonts w:ascii="Arial" w:hAnsi="Arial" w:cs="Arial"/>
                <w:sz w:val="22"/>
                <w:szCs w:val="22"/>
                <w:lang w:eastAsia="en-US"/>
              </w:rPr>
              <w:t>supported experiment cards.</w:t>
            </w:r>
          </w:p>
          <w:p w14:paraId="03B4B98F" w14:textId="551062FB" w:rsidR="0076604D" w:rsidRPr="00484A23" w:rsidRDefault="0076604D" w:rsidP="00D90039">
            <w:pPr>
              <w:rPr>
                <w:rFonts w:ascii="Arial" w:hAnsi="Arial" w:cs="Arial"/>
                <w:sz w:val="22"/>
                <w:szCs w:val="22"/>
                <w:lang w:eastAsia="en-US"/>
              </w:rPr>
            </w:pPr>
          </w:p>
        </w:tc>
      </w:tr>
    </w:tbl>
    <w:p w14:paraId="665DCFFE" w14:textId="77777777" w:rsidR="00C943E7" w:rsidRPr="00484A23" w:rsidRDefault="00C943E7" w:rsidP="00013E5E">
      <w:pPr>
        <w:rPr>
          <w:rFonts w:ascii="Arial" w:hAnsi="Arial" w:cs="Arial"/>
          <w:sz w:val="22"/>
          <w:szCs w:val="22"/>
          <w:lang w:val="en-AU" w:eastAsia="en-US"/>
        </w:rPr>
      </w:pPr>
    </w:p>
    <w:tbl>
      <w:tblPr>
        <w:tblStyle w:val="TableGrid"/>
        <w:tblW w:w="10343" w:type="dxa"/>
        <w:tblLook w:val="04A0" w:firstRow="1" w:lastRow="0" w:firstColumn="1" w:lastColumn="0" w:noHBand="0" w:noVBand="1"/>
      </w:tblPr>
      <w:tblGrid>
        <w:gridCol w:w="10343"/>
      </w:tblGrid>
      <w:tr w:rsidR="00EB473B" w:rsidRPr="00484A23" w14:paraId="5294E264" w14:textId="024D8ED7" w:rsidTr="00C943E7">
        <w:tc>
          <w:tcPr>
            <w:tcW w:w="10343" w:type="dxa"/>
            <w:shd w:val="clear" w:color="auto" w:fill="BFE0EA"/>
            <w:vAlign w:val="center"/>
          </w:tcPr>
          <w:p w14:paraId="746D81BA" w14:textId="542F9052" w:rsidR="00EB473B" w:rsidRPr="00484A23" w:rsidRDefault="00C943E7" w:rsidP="00D07524">
            <w:pPr>
              <w:pStyle w:val="Heading1"/>
              <w:keepNext w:val="0"/>
              <w:keepLines w:val="0"/>
              <w:spacing w:before="330" w:after="220"/>
              <w:rPr>
                <w:rFonts w:ascii="Arial" w:eastAsiaTheme="minorHAnsi" w:hAnsi="Arial" w:cs="Arial"/>
                <w:b/>
                <w:color w:val="0085AC"/>
                <w:kern w:val="0"/>
                <w:sz w:val="22"/>
                <w:szCs w:val="22"/>
                <w:lang w:val="en-AU" w:eastAsia="en-US"/>
                <w14:ligatures w14:val="none"/>
              </w:rPr>
            </w:pPr>
            <w:r w:rsidRPr="00484A23">
              <w:rPr>
                <w:rFonts w:ascii="Arial" w:eastAsiaTheme="minorHAnsi" w:hAnsi="Arial" w:cs="Arial"/>
                <w:b/>
                <w:color w:val="auto"/>
                <w:kern w:val="0"/>
                <w:sz w:val="22"/>
                <w:szCs w:val="22"/>
                <w:lang w:val="en-AU" w:eastAsia="en-US"/>
                <w14:ligatures w14:val="none"/>
              </w:rPr>
              <w:t>T</w:t>
            </w:r>
            <w:r w:rsidR="001E03A3" w:rsidRPr="00484A23">
              <w:rPr>
                <w:rFonts w:ascii="Arial" w:eastAsiaTheme="minorHAnsi" w:hAnsi="Arial" w:cs="Arial"/>
                <w:b/>
                <w:color w:val="auto"/>
                <w:kern w:val="0"/>
                <w:sz w:val="22"/>
                <w:szCs w:val="22"/>
                <w:lang w:val="en-AU" w:eastAsia="en-US"/>
                <w14:ligatures w14:val="none"/>
              </w:rPr>
              <w:t xml:space="preserve">erm 3  </w:t>
            </w:r>
          </w:p>
        </w:tc>
      </w:tr>
      <w:tr w:rsidR="009D3B65" w:rsidRPr="00484A23" w14:paraId="250CC268" w14:textId="77777777" w:rsidTr="00C943E7">
        <w:tc>
          <w:tcPr>
            <w:tcW w:w="10343" w:type="dxa"/>
          </w:tcPr>
          <w:p w14:paraId="5B60A0FC" w14:textId="71950A5E" w:rsidR="009D3B65" w:rsidRPr="00484A23" w:rsidRDefault="00FA1F5C" w:rsidP="00FA1F5C">
            <w:pPr>
              <w:pStyle w:val="Heading1"/>
              <w:spacing w:before="330" w:after="220"/>
              <w:rPr>
                <w:rFonts w:ascii="Arial" w:eastAsiaTheme="minorHAnsi" w:hAnsi="Arial" w:cs="Arial"/>
                <w:b/>
                <w:color w:val="0085AC"/>
                <w:kern w:val="0"/>
                <w:sz w:val="22"/>
                <w:szCs w:val="22"/>
                <w:lang w:val="en-AU" w:eastAsia="en-US"/>
                <w14:ligatures w14:val="none"/>
              </w:rPr>
            </w:pPr>
            <w:r w:rsidRPr="00484A23">
              <w:rPr>
                <w:rFonts w:ascii="Arial" w:eastAsiaTheme="minorHAnsi" w:hAnsi="Arial" w:cs="Arial"/>
                <w:b/>
                <w:color w:val="0085AC"/>
                <w:kern w:val="0"/>
                <w:sz w:val="22"/>
                <w:szCs w:val="22"/>
                <w:lang w:val="en-AU" w:eastAsia="en-US"/>
                <w14:ligatures w14:val="none"/>
              </w:rPr>
              <w:t xml:space="preserve">Topic 5 </w:t>
            </w:r>
            <w:r w:rsidR="00D90039" w:rsidRPr="00484A23">
              <w:rPr>
                <w:rFonts w:ascii="Arial" w:eastAsiaTheme="minorHAnsi" w:hAnsi="Arial" w:cs="Arial"/>
                <w:b/>
                <w:color w:val="0085AC"/>
                <w:kern w:val="0"/>
                <w:sz w:val="22"/>
                <w:szCs w:val="22"/>
                <w:lang w:val="en-AU" w:eastAsia="en-US"/>
                <w14:ligatures w14:val="none"/>
              </w:rPr>
              <w:t>Mathematics</w:t>
            </w:r>
            <w:r w:rsidRPr="00484A23">
              <w:rPr>
                <w:rFonts w:ascii="Arial" w:eastAsiaTheme="minorHAnsi" w:hAnsi="Arial" w:cs="Arial"/>
                <w:b/>
                <w:color w:val="0085AC"/>
                <w:kern w:val="0"/>
                <w:sz w:val="22"/>
                <w:szCs w:val="22"/>
                <w:lang w:val="en-AU" w:eastAsia="en-US"/>
                <w14:ligatures w14:val="none"/>
              </w:rPr>
              <w:t xml:space="preserve"> (Weeks 1 – 5)</w:t>
            </w:r>
          </w:p>
        </w:tc>
      </w:tr>
      <w:tr w:rsidR="00D07524" w:rsidRPr="00484A23" w14:paraId="688D8FD5" w14:textId="7D6A2414" w:rsidTr="00C943E7">
        <w:tc>
          <w:tcPr>
            <w:tcW w:w="10343" w:type="dxa"/>
          </w:tcPr>
          <w:p w14:paraId="3465AFE1" w14:textId="77777777" w:rsidR="007155F2" w:rsidRPr="00484A23" w:rsidRDefault="007155F2" w:rsidP="007155F2">
            <w:pPr>
              <w:rPr>
                <w:rFonts w:ascii="Arial" w:hAnsi="Arial" w:cs="Arial"/>
                <w:b/>
                <w:bCs/>
                <w:sz w:val="22"/>
                <w:szCs w:val="22"/>
                <w:lang w:val="en-AU" w:eastAsia="en-US"/>
              </w:rPr>
            </w:pPr>
            <w:r w:rsidRPr="00484A23">
              <w:rPr>
                <w:rFonts w:ascii="Arial" w:hAnsi="Arial" w:cs="Arial"/>
                <w:b/>
                <w:bCs/>
                <w:sz w:val="22"/>
                <w:szCs w:val="22"/>
                <w:lang w:val="en-AU" w:eastAsia="en-US"/>
              </w:rPr>
              <w:t>Week 1 – Multiplication Basics</w:t>
            </w:r>
          </w:p>
          <w:p w14:paraId="3C192301"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Use arrays with counters</w:t>
            </w:r>
          </w:p>
          <w:p w14:paraId="2B60B628"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Draw repeated patterns</w:t>
            </w:r>
          </w:p>
          <w:p w14:paraId="3838D960"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Lego multiplication models</w:t>
            </w:r>
          </w:p>
          <w:p w14:paraId="77F7FE3B"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Simple multiplication games</w:t>
            </w:r>
          </w:p>
          <w:p w14:paraId="7FE10CC6" w14:textId="77777777" w:rsidR="007155F2" w:rsidRPr="00484A23" w:rsidRDefault="007155F2" w:rsidP="007155F2">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small multiplication symbols.</w:t>
            </w:r>
          </w:p>
          <w:p w14:paraId="6BF72167" w14:textId="71D54FE7" w:rsidR="00D07524" w:rsidRPr="00484A23" w:rsidRDefault="00D07524" w:rsidP="007155F2">
            <w:pPr>
              <w:rPr>
                <w:rFonts w:ascii="Arial" w:hAnsi="Arial" w:cs="Arial"/>
                <w:sz w:val="22"/>
                <w:szCs w:val="22"/>
                <w:lang w:eastAsia="en-US"/>
              </w:rPr>
            </w:pPr>
          </w:p>
        </w:tc>
      </w:tr>
      <w:tr w:rsidR="00D07524" w:rsidRPr="00484A23" w14:paraId="6B54A23F" w14:textId="02C95C4A" w:rsidTr="00C943E7">
        <w:tc>
          <w:tcPr>
            <w:tcW w:w="10343" w:type="dxa"/>
          </w:tcPr>
          <w:p w14:paraId="5ABC4447" w14:textId="77777777" w:rsidR="007155F2" w:rsidRPr="00484A23" w:rsidRDefault="007155F2" w:rsidP="007155F2">
            <w:pPr>
              <w:rPr>
                <w:rFonts w:ascii="Arial" w:hAnsi="Arial" w:cs="Arial"/>
                <w:b/>
                <w:bCs/>
                <w:sz w:val="22"/>
                <w:szCs w:val="22"/>
                <w:lang w:val="en-AU" w:eastAsia="en-US"/>
              </w:rPr>
            </w:pPr>
            <w:r w:rsidRPr="00484A23">
              <w:rPr>
                <w:rFonts w:ascii="Arial" w:hAnsi="Arial" w:cs="Arial"/>
                <w:b/>
                <w:bCs/>
                <w:sz w:val="22"/>
                <w:szCs w:val="22"/>
                <w:lang w:val="en-AU" w:eastAsia="en-US"/>
              </w:rPr>
              <w:t>Week 2 – Division Basics</w:t>
            </w:r>
          </w:p>
          <w:p w14:paraId="0394506E"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Use sharing activities (buttons, beads, snacks)</w:t>
            </w:r>
          </w:p>
          <w:p w14:paraId="6BDE505E"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Sort objects into equal groups</w:t>
            </w:r>
          </w:p>
          <w:p w14:paraId="4ABE2022"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Divide drawings (cutting into equal pieces)</w:t>
            </w:r>
          </w:p>
          <w:p w14:paraId="7AE38719"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Play “sharing shop” game</w:t>
            </w:r>
          </w:p>
          <w:p w14:paraId="58D6150E" w14:textId="25E60E4D" w:rsidR="00D07524" w:rsidRPr="00484A23" w:rsidRDefault="007155F2" w:rsidP="00D07524">
            <w:pPr>
              <w:rPr>
                <w:rFonts w:ascii="Arial" w:hAnsi="Arial" w:cs="Arial"/>
                <w:sz w:val="22"/>
                <w:szCs w:val="22"/>
                <w:lang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“share,” “group,” “equal.”</w:t>
            </w:r>
          </w:p>
          <w:p w14:paraId="01E63DB5" w14:textId="249E8EB4" w:rsidR="00D07524" w:rsidRPr="00484A23" w:rsidRDefault="00D07524" w:rsidP="00D07524">
            <w:pPr>
              <w:rPr>
                <w:rFonts w:ascii="Arial" w:hAnsi="Arial" w:cs="Arial"/>
                <w:sz w:val="22"/>
                <w:szCs w:val="22"/>
                <w:lang w:eastAsia="en-US"/>
              </w:rPr>
            </w:pPr>
          </w:p>
        </w:tc>
      </w:tr>
      <w:tr w:rsidR="00D07524" w:rsidRPr="00484A23" w14:paraId="61841725" w14:textId="78D9EC6B" w:rsidTr="00C943E7">
        <w:tc>
          <w:tcPr>
            <w:tcW w:w="10343" w:type="dxa"/>
          </w:tcPr>
          <w:p w14:paraId="604D3BA7" w14:textId="77777777" w:rsidR="007155F2" w:rsidRPr="00484A23" w:rsidRDefault="007155F2" w:rsidP="007155F2">
            <w:pPr>
              <w:rPr>
                <w:rFonts w:ascii="Arial" w:hAnsi="Arial" w:cs="Arial"/>
                <w:b/>
                <w:bCs/>
                <w:sz w:val="22"/>
                <w:szCs w:val="22"/>
                <w:lang w:val="en-AU" w:eastAsia="en-US"/>
              </w:rPr>
            </w:pPr>
            <w:r w:rsidRPr="00484A23">
              <w:rPr>
                <w:rFonts w:ascii="Arial" w:hAnsi="Arial" w:cs="Arial"/>
                <w:b/>
                <w:bCs/>
                <w:sz w:val="22"/>
                <w:szCs w:val="22"/>
                <w:lang w:val="en-AU" w:eastAsia="en-US"/>
              </w:rPr>
              <w:t>Week 3 – 3D Shapes</w:t>
            </w:r>
          </w:p>
          <w:p w14:paraId="0DF6646A"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3D shape models</w:t>
            </w:r>
          </w:p>
          <w:p w14:paraId="4076FBD1"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Build 3D shapes with straws or playdough</w:t>
            </w:r>
          </w:p>
          <w:p w14:paraId="2FA75B71"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Sort real objects into shape groups</w:t>
            </w:r>
          </w:p>
          <w:p w14:paraId="426BC1B6" w14:textId="77777777" w:rsidR="007155F2" w:rsidRPr="00484A23" w:rsidRDefault="007155F2"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Draw and decorate 3D shapes</w:t>
            </w:r>
          </w:p>
          <w:p w14:paraId="3AF33DC8" w14:textId="77777777" w:rsidR="007155F2" w:rsidRPr="00484A23" w:rsidRDefault="007155F2" w:rsidP="007155F2">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shape names (cube, sphere) visually supported.</w:t>
            </w:r>
          </w:p>
          <w:p w14:paraId="5B4FC764" w14:textId="1F6739D2" w:rsidR="00D07524" w:rsidRPr="00484A23" w:rsidRDefault="00D07524" w:rsidP="00D07524">
            <w:pPr>
              <w:rPr>
                <w:rFonts w:ascii="Arial" w:hAnsi="Arial" w:cs="Arial"/>
                <w:sz w:val="22"/>
                <w:szCs w:val="22"/>
                <w:lang w:eastAsia="en-US"/>
              </w:rPr>
            </w:pPr>
          </w:p>
        </w:tc>
      </w:tr>
      <w:tr w:rsidR="00D07524" w:rsidRPr="00484A23" w14:paraId="6C106955" w14:textId="1EA129B6" w:rsidTr="00C943E7">
        <w:tc>
          <w:tcPr>
            <w:tcW w:w="10343" w:type="dxa"/>
          </w:tcPr>
          <w:p w14:paraId="4B828275" w14:textId="77777777" w:rsidR="00ED7C45" w:rsidRPr="00484A23" w:rsidRDefault="00ED7C45" w:rsidP="00ED7C45">
            <w:pPr>
              <w:rPr>
                <w:rFonts w:ascii="Arial" w:hAnsi="Arial" w:cs="Arial"/>
                <w:b/>
                <w:bCs/>
                <w:sz w:val="22"/>
                <w:szCs w:val="22"/>
                <w:lang w:val="en-AU" w:eastAsia="en-US"/>
              </w:rPr>
            </w:pPr>
            <w:r w:rsidRPr="00484A23">
              <w:rPr>
                <w:rFonts w:ascii="Arial" w:hAnsi="Arial" w:cs="Arial"/>
                <w:b/>
                <w:bCs/>
                <w:sz w:val="22"/>
                <w:szCs w:val="22"/>
                <w:lang w:val="en-AU" w:eastAsia="en-US"/>
              </w:rPr>
              <w:t>Week 4 – Area &amp; Perimeter</w:t>
            </w:r>
          </w:p>
          <w:p w14:paraId="68D39AFE" w14:textId="77777777" w:rsidR="00ED7C45" w:rsidRPr="00484A23" w:rsidRDefault="00ED7C4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Use blocks to estimate area</w:t>
            </w:r>
          </w:p>
          <w:p w14:paraId="18EDEFF9" w14:textId="77777777" w:rsidR="00ED7C45" w:rsidRPr="00484A23" w:rsidRDefault="00ED7C4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Measure the perimeter of simple objects</w:t>
            </w:r>
          </w:p>
          <w:p w14:paraId="7B1BD3EF" w14:textId="77777777" w:rsidR="00ED7C45" w:rsidRPr="00484A23" w:rsidRDefault="00ED7C4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Area art: mosaic or repeated tile patterns</w:t>
            </w:r>
          </w:p>
          <w:p w14:paraId="759E65AB" w14:textId="77777777" w:rsidR="00ED7C45" w:rsidRPr="00484A23" w:rsidRDefault="00ED7C4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Compare sizes visually</w:t>
            </w:r>
          </w:p>
          <w:p w14:paraId="58AF360C" w14:textId="77777777" w:rsidR="00ED7C45" w:rsidRPr="00484A23" w:rsidRDefault="00ED7C45" w:rsidP="00ED7C45">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“area” and “perimeter” if comfortable.</w:t>
            </w:r>
          </w:p>
          <w:p w14:paraId="27C9F18D" w14:textId="5621EC27" w:rsidR="00D07524" w:rsidRPr="00484A23" w:rsidRDefault="00D07524" w:rsidP="00ED7C45">
            <w:pPr>
              <w:rPr>
                <w:rFonts w:ascii="Arial" w:hAnsi="Arial" w:cs="Arial"/>
                <w:sz w:val="22"/>
                <w:szCs w:val="22"/>
                <w:lang w:eastAsia="en-US"/>
              </w:rPr>
            </w:pPr>
          </w:p>
        </w:tc>
      </w:tr>
      <w:tr w:rsidR="00D07524" w:rsidRPr="00484A23" w14:paraId="10BA0A01" w14:textId="09447E2D" w:rsidTr="00C943E7">
        <w:tc>
          <w:tcPr>
            <w:tcW w:w="10343" w:type="dxa"/>
          </w:tcPr>
          <w:p w14:paraId="38C0F14D" w14:textId="77777777" w:rsidR="00ED7C45" w:rsidRPr="00484A23" w:rsidRDefault="00ED7C45" w:rsidP="00ED7C45">
            <w:pPr>
              <w:rPr>
                <w:rFonts w:ascii="Arial" w:hAnsi="Arial" w:cs="Arial"/>
                <w:b/>
                <w:bCs/>
                <w:sz w:val="22"/>
                <w:szCs w:val="22"/>
                <w:lang w:val="en-AU" w:eastAsia="en-US"/>
              </w:rPr>
            </w:pPr>
            <w:r w:rsidRPr="00484A23">
              <w:rPr>
                <w:rFonts w:ascii="Arial" w:hAnsi="Arial" w:cs="Arial"/>
                <w:b/>
                <w:bCs/>
                <w:sz w:val="22"/>
                <w:szCs w:val="22"/>
                <w:lang w:val="en-AU" w:eastAsia="en-US"/>
              </w:rPr>
              <w:t>Week 5 – Revision Through Games</w:t>
            </w:r>
          </w:p>
          <w:p w14:paraId="5CF5E4E6" w14:textId="77777777" w:rsidR="00ED7C45" w:rsidRPr="00484A23" w:rsidRDefault="00ED7C4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Number bingo</w:t>
            </w:r>
          </w:p>
          <w:p w14:paraId="605B21CC" w14:textId="77777777" w:rsidR="00ED7C45" w:rsidRPr="00484A23" w:rsidRDefault="00ED7C4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Board games with counting</w:t>
            </w:r>
          </w:p>
          <w:p w14:paraId="232C6B93" w14:textId="77777777" w:rsidR="00ED7C45" w:rsidRPr="00484A23" w:rsidRDefault="00ED7C4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Pattern puzzles</w:t>
            </w:r>
          </w:p>
          <w:p w14:paraId="7A279F6B" w14:textId="77777777" w:rsidR="00ED7C45" w:rsidRPr="00484A23" w:rsidRDefault="00ED7C4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Fractions dominoes</w:t>
            </w:r>
          </w:p>
          <w:p w14:paraId="5D1BD4D7" w14:textId="77777777" w:rsidR="00ED7C45" w:rsidRPr="00484A23" w:rsidRDefault="00ED7C45" w:rsidP="00ED7C45">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Reading is optional but naturally embedded.</w:t>
            </w:r>
          </w:p>
          <w:p w14:paraId="23A9308F" w14:textId="6E6D7D37" w:rsidR="00D07524" w:rsidRPr="00484A23" w:rsidRDefault="00D07524" w:rsidP="00ED7C45">
            <w:pPr>
              <w:rPr>
                <w:rFonts w:ascii="Arial" w:hAnsi="Arial" w:cs="Arial"/>
                <w:sz w:val="22"/>
                <w:szCs w:val="22"/>
                <w:lang w:eastAsia="en-US"/>
              </w:rPr>
            </w:pPr>
          </w:p>
        </w:tc>
      </w:tr>
      <w:tr w:rsidR="00D07524" w:rsidRPr="00484A23" w14:paraId="4B6A3748" w14:textId="2CB897DF" w:rsidTr="00C943E7">
        <w:tc>
          <w:tcPr>
            <w:tcW w:w="10343" w:type="dxa"/>
          </w:tcPr>
          <w:p w14:paraId="40A70926" w14:textId="78EBBBA0" w:rsidR="00D07524" w:rsidRPr="00484A23" w:rsidRDefault="00D07524" w:rsidP="00D07524">
            <w:pPr>
              <w:pStyle w:val="Heading1"/>
              <w:spacing w:before="330" w:after="220"/>
              <w:rPr>
                <w:rFonts w:ascii="Arial" w:eastAsiaTheme="minorHAnsi" w:hAnsi="Arial" w:cs="Arial"/>
                <w:b/>
                <w:color w:val="0085AC"/>
                <w:kern w:val="0"/>
                <w:sz w:val="22"/>
                <w:szCs w:val="22"/>
                <w:lang w:val="en-AU" w:eastAsia="en-US"/>
                <w14:ligatures w14:val="none"/>
              </w:rPr>
            </w:pPr>
            <w:r w:rsidRPr="00484A23">
              <w:rPr>
                <w:rFonts w:ascii="Arial" w:eastAsiaTheme="minorHAnsi" w:hAnsi="Arial" w:cs="Arial"/>
                <w:b/>
                <w:color w:val="0085AC"/>
                <w:kern w:val="0"/>
                <w:sz w:val="22"/>
                <w:szCs w:val="22"/>
                <w:lang w:val="en-AU" w:eastAsia="en-US"/>
                <w14:ligatures w14:val="none"/>
              </w:rPr>
              <w:t xml:space="preserve">Topic 6 </w:t>
            </w:r>
            <w:r w:rsidR="00ED7C45" w:rsidRPr="00484A23">
              <w:rPr>
                <w:rFonts w:ascii="Arial" w:eastAsiaTheme="minorHAnsi" w:hAnsi="Arial" w:cs="Arial"/>
                <w:b/>
                <w:color w:val="0085AC"/>
                <w:kern w:val="0"/>
                <w:sz w:val="22"/>
                <w:szCs w:val="22"/>
                <w:lang w:val="en-AU" w:eastAsia="en-US"/>
                <w14:ligatures w14:val="none"/>
              </w:rPr>
              <w:t>Art and Science</w:t>
            </w:r>
            <w:r w:rsidRPr="00484A23">
              <w:rPr>
                <w:rFonts w:ascii="Arial" w:eastAsiaTheme="minorHAnsi" w:hAnsi="Arial" w:cs="Arial"/>
                <w:b/>
                <w:color w:val="0085AC"/>
                <w:kern w:val="0"/>
                <w:sz w:val="22"/>
                <w:szCs w:val="22"/>
                <w:lang w:val="en-AU" w:eastAsia="en-US"/>
                <w14:ligatures w14:val="none"/>
              </w:rPr>
              <w:t xml:space="preserve"> (Weeks 6 – 10)</w:t>
            </w:r>
          </w:p>
        </w:tc>
      </w:tr>
      <w:tr w:rsidR="00D07524" w:rsidRPr="00484A23" w14:paraId="1FEFC351" w14:textId="6316C70D" w:rsidTr="00C943E7">
        <w:tc>
          <w:tcPr>
            <w:tcW w:w="10343" w:type="dxa"/>
          </w:tcPr>
          <w:p w14:paraId="2CFF3311" w14:textId="5297905A" w:rsidR="00284546" w:rsidRPr="00484A23" w:rsidRDefault="00284546" w:rsidP="00284546">
            <w:pPr>
              <w:rPr>
                <w:rFonts w:ascii="Arial" w:hAnsi="Arial" w:cs="Arial"/>
                <w:b/>
                <w:bCs/>
                <w:sz w:val="22"/>
                <w:szCs w:val="22"/>
                <w:lang w:val="en-AU" w:eastAsia="en-US"/>
              </w:rPr>
            </w:pPr>
            <w:r w:rsidRPr="00484A23">
              <w:rPr>
                <w:rFonts w:ascii="Arial" w:hAnsi="Arial" w:cs="Arial"/>
                <w:b/>
                <w:bCs/>
                <w:sz w:val="22"/>
                <w:szCs w:val="22"/>
                <w:lang w:val="en-AU" w:eastAsia="en-US"/>
              </w:rPr>
              <w:t>Week 6 – Space &amp; Planets</w:t>
            </w:r>
          </w:p>
          <w:p w14:paraId="5556E080" w14:textId="77777777" w:rsidR="00284546" w:rsidRPr="00484A23" w:rsidRDefault="00284546"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Draw the solar system</w:t>
            </w:r>
          </w:p>
          <w:p w14:paraId="00EF79BA" w14:textId="77777777" w:rsidR="00284546" w:rsidRPr="00484A23" w:rsidRDefault="00284546"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lastRenderedPageBreak/>
              <w:t>Create planet art (chalk, pastels, or paint)</w:t>
            </w:r>
          </w:p>
          <w:p w14:paraId="7E1D8545" w14:textId="77777777" w:rsidR="00284546" w:rsidRPr="00484A23" w:rsidRDefault="00284546"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Watch space videos</w:t>
            </w:r>
          </w:p>
          <w:p w14:paraId="4D8EAAD1" w14:textId="77777777" w:rsidR="00284546" w:rsidRPr="00484A23" w:rsidRDefault="00284546"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Model the moon phases with Oreos or clay</w:t>
            </w:r>
          </w:p>
          <w:p w14:paraId="753BF7F4" w14:textId="77777777" w:rsidR="00284546" w:rsidRPr="00484A23" w:rsidRDefault="00284546" w:rsidP="00284546">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planet names if she wishes.</w:t>
            </w:r>
          </w:p>
          <w:p w14:paraId="7BDF2C2A" w14:textId="79699A24" w:rsidR="00D07524" w:rsidRPr="00484A23" w:rsidRDefault="00D07524" w:rsidP="00284546">
            <w:pPr>
              <w:rPr>
                <w:rFonts w:ascii="Arial" w:hAnsi="Arial" w:cs="Arial"/>
                <w:sz w:val="22"/>
                <w:szCs w:val="22"/>
                <w:lang w:eastAsia="en-US"/>
              </w:rPr>
            </w:pPr>
          </w:p>
        </w:tc>
      </w:tr>
      <w:tr w:rsidR="00D07524" w:rsidRPr="00484A23" w14:paraId="3B1E2FD1" w14:textId="3BAE3D6C" w:rsidTr="00C943E7">
        <w:tc>
          <w:tcPr>
            <w:tcW w:w="10343" w:type="dxa"/>
          </w:tcPr>
          <w:p w14:paraId="50C23269" w14:textId="1DEAC515" w:rsidR="00284546" w:rsidRPr="00484A23" w:rsidRDefault="00284546" w:rsidP="00284546">
            <w:pPr>
              <w:rPr>
                <w:rFonts w:ascii="Arial" w:hAnsi="Arial" w:cs="Arial"/>
                <w:b/>
                <w:bCs/>
                <w:sz w:val="22"/>
                <w:szCs w:val="22"/>
                <w:lang w:val="en-AU" w:eastAsia="en-US"/>
              </w:rPr>
            </w:pPr>
            <w:r w:rsidRPr="00484A23">
              <w:rPr>
                <w:rFonts w:ascii="Arial" w:hAnsi="Arial" w:cs="Arial"/>
                <w:b/>
                <w:bCs/>
                <w:sz w:val="22"/>
                <w:szCs w:val="22"/>
                <w:lang w:val="en-AU" w:eastAsia="en-US"/>
              </w:rPr>
              <w:lastRenderedPageBreak/>
              <w:t>Week 7 – Sound &amp; Music Science</w:t>
            </w:r>
          </w:p>
          <w:p w14:paraId="4514C873" w14:textId="77777777" w:rsidR="00284546" w:rsidRPr="00484A23" w:rsidRDefault="00284546"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vibrations with rubber bands</w:t>
            </w:r>
          </w:p>
          <w:p w14:paraId="495AC99B" w14:textId="77777777" w:rsidR="00284546" w:rsidRPr="00484A23" w:rsidRDefault="00284546"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Make simple instruments</w:t>
            </w:r>
          </w:p>
          <w:p w14:paraId="3AF51361" w14:textId="77777777" w:rsidR="00284546" w:rsidRPr="00484A23" w:rsidRDefault="00284546"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Water</w:t>
            </w:r>
            <w:r w:rsidRPr="00484A23">
              <w:rPr>
                <w:rFonts w:ascii="Arial" w:hAnsi="Arial" w:cs="Arial"/>
                <w:sz w:val="22"/>
                <w:szCs w:val="22"/>
                <w:lang w:val="en-AU" w:eastAsia="en-US"/>
              </w:rPr>
              <w:noBreakHyphen/>
              <w:t>glass sound experiment</w:t>
            </w:r>
          </w:p>
          <w:p w14:paraId="66F5426F" w14:textId="77777777" w:rsidR="00284546" w:rsidRPr="00484A23" w:rsidRDefault="00284546"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Draw sound waves artistically</w:t>
            </w:r>
          </w:p>
          <w:p w14:paraId="6A028020" w14:textId="77777777" w:rsidR="00284546" w:rsidRPr="00484A23" w:rsidRDefault="00284546" w:rsidP="00284546">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short labels (tap, ring, shake).</w:t>
            </w:r>
          </w:p>
          <w:p w14:paraId="26771CF2" w14:textId="634B5E52" w:rsidR="00D07524" w:rsidRPr="00484A23" w:rsidRDefault="00D07524" w:rsidP="00D07524">
            <w:pPr>
              <w:rPr>
                <w:rFonts w:ascii="Arial" w:hAnsi="Arial" w:cs="Arial"/>
                <w:sz w:val="22"/>
                <w:szCs w:val="22"/>
                <w:lang w:eastAsia="en-US"/>
              </w:rPr>
            </w:pPr>
          </w:p>
        </w:tc>
      </w:tr>
      <w:tr w:rsidR="00D07524" w:rsidRPr="00484A23" w14:paraId="4C03A220" w14:textId="429E390B" w:rsidTr="00C943E7">
        <w:tc>
          <w:tcPr>
            <w:tcW w:w="10343" w:type="dxa"/>
          </w:tcPr>
          <w:p w14:paraId="05BA85AF" w14:textId="6E4940A2" w:rsidR="000A0207" w:rsidRPr="00484A23" w:rsidRDefault="000A0207" w:rsidP="000A0207">
            <w:pPr>
              <w:rPr>
                <w:rFonts w:ascii="Arial" w:hAnsi="Arial" w:cs="Arial"/>
                <w:b/>
                <w:bCs/>
                <w:sz w:val="22"/>
                <w:szCs w:val="22"/>
                <w:lang w:val="en-AU" w:eastAsia="en-US"/>
              </w:rPr>
            </w:pPr>
            <w:r w:rsidRPr="00484A23">
              <w:rPr>
                <w:rFonts w:ascii="Arial" w:hAnsi="Arial" w:cs="Arial"/>
                <w:b/>
                <w:bCs/>
                <w:sz w:val="22"/>
                <w:szCs w:val="22"/>
                <w:lang w:val="en-AU" w:eastAsia="en-US"/>
              </w:rPr>
              <w:t>Week 8 – Marine Life</w:t>
            </w:r>
          </w:p>
          <w:p w14:paraId="5FA734C2" w14:textId="77777777"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Watch ocean documentaries</w:t>
            </w:r>
          </w:p>
          <w:p w14:paraId="2C9FDA6F" w14:textId="77777777"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Draw sea creatures and coral reefs</w:t>
            </w:r>
          </w:p>
          <w:p w14:paraId="0B8B93A4" w14:textId="77777777"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Simple salt</w:t>
            </w:r>
            <w:r w:rsidRPr="00484A23">
              <w:rPr>
                <w:rFonts w:ascii="Arial" w:hAnsi="Arial" w:cs="Arial"/>
                <w:sz w:val="22"/>
                <w:szCs w:val="22"/>
                <w:lang w:val="en-AU" w:eastAsia="en-US"/>
              </w:rPr>
              <w:noBreakHyphen/>
              <w:t>water experiments</w:t>
            </w:r>
          </w:p>
          <w:p w14:paraId="04ABC0B7" w14:textId="77777777"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buoyancy with different objects</w:t>
            </w:r>
          </w:p>
          <w:p w14:paraId="4C0CE08E" w14:textId="77777777" w:rsidR="000A0207" w:rsidRPr="00484A23" w:rsidRDefault="000A0207" w:rsidP="000A0207">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Optional reading of ocean fact cards.</w:t>
            </w:r>
          </w:p>
          <w:p w14:paraId="4AFF3FA0" w14:textId="5D6E6ABF" w:rsidR="00D07524" w:rsidRPr="00484A23" w:rsidRDefault="00D07524" w:rsidP="000A0207">
            <w:pPr>
              <w:rPr>
                <w:rFonts w:ascii="Arial" w:hAnsi="Arial" w:cs="Arial"/>
                <w:sz w:val="22"/>
                <w:szCs w:val="22"/>
                <w:lang w:eastAsia="en-US"/>
              </w:rPr>
            </w:pPr>
          </w:p>
        </w:tc>
      </w:tr>
      <w:tr w:rsidR="00D07524" w:rsidRPr="00484A23" w14:paraId="4C6553CA" w14:textId="3D38B4CB" w:rsidTr="00C943E7">
        <w:tc>
          <w:tcPr>
            <w:tcW w:w="10343" w:type="dxa"/>
          </w:tcPr>
          <w:p w14:paraId="3DEB6E0E" w14:textId="689352D8" w:rsidR="000A0207" w:rsidRPr="00484A23" w:rsidRDefault="000A0207" w:rsidP="000A0207">
            <w:pPr>
              <w:rPr>
                <w:rFonts w:ascii="Arial" w:hAnsi="Arial" w:cs="Arial"/>
                <w:b/>
                <w:bCs/>
                <w:sz w:val="22"/>
                <w:szCs w:val="22"/>
                <w:lang w:val="en-AU" w:eastAsia="en-US"/>
              </w:rPr>
            </w:pPr>
            <w:r w:rsidRPr="00484A23">
              <w:rPr>
                <w:rFonts w:ascii="Arial" w:hAnsi="Arial" w:cs="Arial"/>
                <w:b/>
                <w:bCs/>
                <w:sz w:val="22"/>
                <w:szCs w:val="22"/>
                <w:lang w:val="en-AU" w:eastAsia="en-US"/>
              </w:rPr>
              <w:t>Week 9 – Recycled Art</w:t>
            </w:r>
          </w:p>
          <w:p w14:paraId="0BE9D67F" w14:textId="77777777"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sculptures using recycled materials</w:t>
            </w:r>
          </w:p>
          <w:p w14:paraId="24D67D96" w14:textId="77777777"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Learn about sustainability</w:t>
            </w:r>
          </w:p>
          <w:p w14:paraId="539CA6DA" w14:textId="77777777"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Build robots, animals, or models</w:t>
            </w:r>
          </w:p>
          <w:p w14:paraId="3BB9DE59" w14:textId="77777777"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Design and decorate final projects</w:t>
            </w:r>
          </w:p>
          <w:p w14:paraId="6493DE69" w14:textId="77777777" w:rsidR="000A0207" w:rsidRPr="00484A23" w:rsidRDefault="000A0207" w:rsidP="000A0207">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xml:space="preserve"> Reads labels on materials.</w:t>
            </w:r>
          </w:p>
          <w:p w14:paraId="437C9727" w14:textId="288DBB9F" w:rsidR="00D07524" w:rsidRPr="00484A23" w:rsidRDefault="00D07524" w:rsidP="000A0207">
            <w:pPr>
              <w:rPr>
                <w:rFonts w:ascii="Arial" w:hAnsi="Arial" w:cs="Arial"/>
                <w:sz w:val="22"/>
                <w:szCs w:val="22"/>
                <w:lang w:eastAsia="en-US"/>
              </w:rPr>
            </w:pPr>
          </w:p>
        </w:tc>
      </w:tr>
      <w:tr w:rsidR="00D07524" w:rsidRPr="00484A23" w14:paraId="12BBE9D1" w14:textId="77777777" w:rsidTr="00C943E7">
        <w:tc>
          <w:tcPr>
            <w:tcW w:w="10343" w:type="dxa"/>
          </w:tcPr>
          <w:p w14:paraId="4393129B" w14:textId="494948CB" w:rsidR="000A0207" w:rsidRPr="00484A23" w:rsidRDefault="000A0207" w:rsidP="000A0207">
            <w:pPr>
              <w:rPr>
                <w:rFonts w:ascii="Arial" w:hAnsi="Arial" w:cs="Arial"/>
                <w:b/>
                <w:bCs/>
                <w:sz w:val="22"/>
                <w:szCs w:val="22"/>
                <w:lang w:val="en-AU" w:eastAsia="en-US"/>
              </w:rPr>
            </w:pPr>
            <w:r w:rsidRPr="00484A23">
              <w:rPr>
                <w:rFonts w:ascii="Arial" w:hAnsi="Arial" w:cs="Arial"/>
                <w:b/>
                <w:bCs/>
                <w:sz w:val="22"/>
                <w:szCs w:val="22"/>
                <w:lang w:val="en-AU" w:eastAsia="en-US"/>
              </w:rPr>
              <w:t>Week 10 – Electricity (Introductory)</w:t>
            </w:r>
          </w:p>
          <w:p w14:paraId="7C3DAB55" w14:textId="77777777"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Make simple circuits with batteries and bulbs</w:t>
            </w:r>
          </w:p>
          <w:p w14:paraId="64E2D2B7" w14:textId="77777777"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what conducts or insulates</w:t>
            </w:r>
          </w:p>
          <w:p w14:paraId="6CBA939D" w14:textId="77777777"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“switch art” (foil circuits)</w:t>
            </w:r>
          </w:p>
          <w:p w14:paraId="2C249A99" w14:textId="7F7A73E2" w:rsidR="000A0207" w:rsidRPr="00484A23" w:rsidRDefault="000A020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Draw circuit diagrams</w:t>
            </w:r>
          </w:p>
          <w:p w14:paraId="70D7123F" w14:textId="134BA5DE" w:rsidR="00D07524" w:rsidRPr="00484A23" w:rsidRDefault="000A0207" w:rsidP="000A0207">
            <w:pPr>
              <w:rPr>
                <w:rFonts w:ascii="Arial" w:hAnsi="Arial" w:cs="Arial"/>
                <w:sz w:val="22"/>
                <w:szCs w:val="22"/>
                <w:lang w:val="en-AU" w:eastAsia="en-US"/>
              </w:rPr>
            </w:pPr>
            <w:r w:rsidRPr="00484A23">
              <w:rPr>
                <w:rFonts w:ascii="Arial" w:hAnsi="Arial" w:cs="Arial"/>
                <w:b/>
                <w:bCs/>
                <w:sz w:val="22"/>
                <w:szCs w:val="22"/>
                <w:lang w:val="en-AU" w:eastAsia="en-US"/>
              </w:rPr>
              <w:t>Literacy Boost</w:t>
            </w:r>
            <w:r w:rsidRPr="00484A23">
              <w:rPr>
                <w:rFonts w:ascii="Arial" w:hAnsi="Arial" w:cs="Arial"/>
                <w:sz w:val="22"/>
                <w:szCs w:val="22"/>
                <w:lang w:val="en-AU" w:eastAsia="en-US"/>
              </w:rPr>
              <w:t>: Reads short words like “on/off.”</w:t>
            </w:r>
          </w:p>
          <w:p w14:paraId="212B3C7A" w14:textId="35CC4998" w:rsidR="00D07524" w:rsidRPr="00484A23" w:rsidRDefault="00D07524" w:rsidP="00D07524">
            <w:pPr>
              <w:rPr>
                <w:rFonts w:ascii="Arial" w:hAnsi="Arial" w:cs="Arial"/>
                <w:sz w:val="22"/>
                <w:szCs w:val="22"/>
                <w:lang w:eastAsia="en-US"/>
              </w:rPr>
            </w:pPr>
          </w:p>
        </w:tc>
      </w:tr>
    </w:tbl>
    <w:p w14:paraId="2F4AF04D" w14:textId="77777777" w:rsidR="00FA1F5C" w:rsidRPr="00484A23" w:rsidRDefault="00FA1F5C">
      <w:pPr>
        <w:rPr>
          <w:rFonts w:ascii="Arial" w:hAnsi="Arial" w:cs="Arial"/>
          <w:sz w:val="22"/>
          <w:szCs w:val="22"/>
        </w:rPr>
      </w:pPr>
    </w:p>
    <w:tbl>
      <w:tblPr>
        <w:tblStyle w:val="TableGrid"/>
        <w:tblW w:w="10343" w:type="dxa"/>
        <w:tblLook w:val="04A0" w:firstRow="1" w:lastRow="0" w:firstColumn="1" w:lastColumn="0" w:noHBand="0" w:noVBand="1"/>
      </w:tblPr>
      <w:tblGrid>
        <w:gridCol w:w="10343"/>
      </w:tblGrid>
      <w:tr w:rsidR="00242D9A" w:rsidRPr="00484A23" w14:paraId="14FE439A" w14:textId="1DBF90FB" w:rsidTr="00C943E7">
        <w:tc>
          <w:tcPr>
            <w:tcW w:w="10343" w:type="dxa"/>
            <w:shd w:val="clear" w:color="auto" w:fill="BFE0EA"/>
            <w:vAlign w:val="center"/>
          </w:tcPr>
          <w:p w14:paraId="5929B08B" w14:textId="05DA0FCD" w:rsidR="00242D9A" w:rsidRPr="00484A23" w:rsidRDefault="00242D9A" w:rsidP="00D07524">
            <w:pPr>
              <w:pStyle w:val="Heading1"/>
              <w:keepNext w:val="0"/>
              <w:keepLines w:val="0"/>
              <w:spacing w:before="330" w:after="220"/>
              <w:rPr>
                <w:rFonts w:ascii="Arial" w:hAnsi="Arial" w:cs="Arial"/>
                <w:sz w:val="22"/>
                <w:szCs w:val="22"/>
              </w:rPr>
            </w:pPr>
            <w:r w:rsidRPr="00484A23">
              <w:rPr>
                <w:rFonts w:ascii="Arial" w:eastAsiaTheme="minorHAnsi" w:hAnsi="Arial" w:cs="Arial"/>
                <w:b/>
                <w:color w:val="auto"/>
                <w:kern w:val="0"/>
                <w:sz w:val="22"/>
                <w:szCs w:val="22"/>
                <w:lang w:val="en-AU" w:eastAsia="en-US"/>
                <w14:ligatures w14:val="none"/>
              </w:rPr>
              <w:t xml:space="preserve">Term 4 </w:t>
            </w:r>
          </w:p>
        </w:tc>
      </w:tr>
      <w:tr w:rsidR="009D3B65" w:rsidRPr="00484A23" w14:paraId="470519A0" w14:textId="77777777" w:rsidTr="00C943E7">
        <w:tc>
          <w:tcPr>
            <w:tcW w:w="10343" w:type="dxa"/>
          </w:tcPr>
          <w:p w14:paraId="53BAF991" w14:textId="6C9EC539" w:rsidR="00BC37F9" w:rsidRPr="00BC37F9" w:rsidRDefault="00D07524" w:rsidP="00E341E1">
            <w:pPr>
              <w:pStyle w:val="Heading1"/>
              <w:spacing w:before="330" w:after="220"/>
              <w:rPr>
                <w:lang w:val="en-AU" w:eastAsia="en-US"/>
              </w:rPr>
            </w:pPr>
            <w:r w:rsidRPr="00484A23">
              <w:rPr>
                <w:rFonts w:ascii="Arial" w:eastAsiaTheme="minorHAnsi" w:hAnsi="Arial" w:cs="Arial"/>
                <w:b/>
                <w:color w:val="0085AC"/>
                <w:kern w:val="0"/>
                <w:sz w:val="22"/>
                <w:szCs w:val="22"/>
                <w:lang w:val="en-AU" w:eastAsia="en-US"/>
                <w14:ligatures w14:val="none"/>
              </w:rPr>
              <w:t xml:space="preserve">Topic 7 </w:t>
            </w:r>
            <w:r w:rsidR="0066200F" w:rsidRPr="00484A23">
              <w:rPr>
                <w:rFonts w:ascii="Arial" w:eastAsiaTheme="minorHAnsi" w:hAnsi="Arial" w:cs="Arial"/>
                <w:b/>
                <w:color w:val="0085AC"/>
                <w:kern w:val="0"/>
                <w:sz w:val="22"/>
                <w:szCs w:val="22"/>
                <w:lang w:val="en-AU" w:eastAsia="en-US"/>
                <w14:ligatures w14:val="none"/>
              </w:rPr>
              <w:t>Mathematics</w:t>
            </w:r>
            <w:r w:rsidRPr="00484A23">
              <w:rPr>
                <w:rFonts w:ascii="Arial" w:eastAsiaTheme="minorHAnsi" w:hAnsi="Arial" w:cs="Arial"/>
                <w:b/>
                <w:color w:val="0085AC"/>
                <w:kern w:val="0"/>
                <w:sz w:val="22"/>
                <w:szCs w:val="22"/>
                <w:lang w:val="en-AU" w:eastAsia="en-US"/>
                <w14:ligatures w14:val="none"/>
              </w:rPr>
              <w:t xml:space="preserve"> (Weeks 1 – 5)</w:t>
            </w:r>
          </w:p>
        </w:tc>
      </w:tr>
      <w:tr w:rsidR="00D07524" w:rsidRPr="00484A23" w14:paraId="76610B2C" w14:textId="2F66A9A7" w:rsidTr="00C943E7">
        <w:tc>
          <w:tcPr>
            <w:tcW w:w="10343" w:type="dxa"/>
          </w:tcPr>
          <w:p w14:paraId="1314E147" w14:textId="77777777" w:rsidR="0066200F" w:rsidRPr="00484A23" w:rsidRDefault="0066200F" w:rsidP="0066200F">
            <w:pPr>
              <w:rPr>
                <w:rFonts w:ascii="Arial" w:hAnsi="Arial" w:cs="Arial"/>
                <w:b/>
                <w:bCs/>
                <w:sz w:val="22"/>
                <w:szCs w:val="22"/>
                <w:lang w:val="en-AU" w:eastAsia="en-US"/>
              </w:rPr>
            </w:pPr>
            <w:r w:rsidRPr="00484A23">
              <w:rPr>
                <w:rFonts w:ascii="Arial" w:hAnsi="Arial" w:cs="Arial"/>
                <w:b/>
                <w:bCs/>
                <w:sz w:val="22"/>
                <w:szCs w:val="22"/>
                <w:lang w:val="en-AU" w:eastAsia="en-US"/>
              </w:rPr>
              <w:t>Week 1 – Review Number Concepts</w:t>
            </w:r>
          </w:p>
          <w:p w14:paraId="2313110D" w14:textId="77777777" w:rsidR="0066200F" w:rsidRPr="00484A23" w:rsidRDefault="0066200F"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Revision through games and puzzles</w:t>
            </w:r>
          </w:p>
          <w:p w14:paraId="2D81D24D" w14:textId="77777777" w:rsidR="0066200F" w:rsidRPr="00484A23" w:rsidRDefault="0066200F"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Number matching</w:t>
            </w:r>
          </w:p>
          <w:p w14:paraId="686D9EC0" w14:textId="77777777" w:rsidR="0066200F" w:rsidRPr="00484A23" w:rsidRDefault="0066200F"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Timed challenges (optional)</w:t>
            </w:r>
          </w:p>
          <w:p w14:paraId="7B9EA8E6" w14:textId="34D586E1" w:rsidR="00D07524" w:rsidRPr="00BC37F9" w:rsidRDefault="0066200F"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Hands</w:t>
            </w:r>
            <w:r w:rsidRPr="00BC37F9">
              <w:rPr>
                <w:rFonts w:ascii="Arial" w:hAnsi="Arial" w:cs="Arial"/>
                <w:sz w:val="22"/>
                <w:szCs w:val="22"/>
                <w:lang w:val="en-AU" w:eastAsia="en-US"/>
              </w:rPr>
              <w:noBreakHyphen/>
              <w:t>on sorting and sequencing</w:t>
            </w:r>
          </w:p>
          <w:p w14:paraId="10872764" w14:textId="5CB8E887" w:rsidR="00D07524" w:rsidRPr="00484A23" w:rsidRDefault="00D07524" w:rsidP="00D07524">
            <w:pPr>
              <w:rPr>
                <w:rFonts w:ascii="Arial" w:hAnsi="Arial" w:cs="Arial"/>
                <w:sz w:val="22"/>
                <w:szCs w:val="22"/>
              </w:rPr>
            </w:pPr>
          </w:p>
        </w:tc>
      </w:tr>
      <w:tr w:rsidR="00D07524" w:rsidRPr="00484A23" w14:paraId="2366BCF7" w14:textId="2BFED1E4" w:rsidTr="00C943E7">
        <w:tc>
          <w:tcPr>
            <w:tcW w:w="10343" w:type="dxa"/>
          </w:tcPr>
          <w:p w14:paraId="4BD2CCB8" w14:textId="39CCE272" w:rsidR="005F62BF" w:rsidRPr="00484A23" w:rsidRDefault="005F62BF" w:rsidP="005F62BF">
            <w:pPr>
              <w:rPr>
                <w:rFonts w:ascii="Arial" w:hAnsi="Arial" w:cs="Arial"/>
                <w:b/>
                <w:bCs/>
                <w:sz w:val="22"/>
                <w:szCs w:val="22"/>
              </w:rPr>
            </w:pPr>
            <w:r w:rsidRPr="00484A23">
              <w:rPr>
                <w:rFonts w:ascii="Arial" w:hAnsi="Arial" w:cs="Arial"/>
                <w:b/>
                <w:bCs/>
                <w:sz w:val="22"/>
                <w:szCs w:val="22"/>
              </w:rPr>
              <w:t>Week 2 – Fractions &amp; Decimals (Gentle Intro)</w:t>
            </w:r>
          </w:p>
          <w:p w14:paraId="71049CFC" w14:textId="77777777" w:rsidR="005F62BF" w:rsidRPr="00BC37F9" w:rsidRDefault="005F62BF"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Model fractions using food or playdough</w:t>
            </w:r>
          </w:p>
          <w:p w14:paraId="59077033" w14:textId="77777777" w:rsidR="005F62BF" w:rsidRPr="00BC37F9" w:rsidRDefault="005F62BF"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Compare sizes visually</w:t>
            </w:r>
          </w:p>
          <w:p w14:paraId="04586760" w14:textId="71FF59AC" w:rsidR="00D07524" w:rsidRPr="00BC37F9" w:rsidRDefault="005F62BF" w:rsidP="00BC37F9">
            <w:pPr>
              <w:numPr>
                <w:ilvl w:val="0"/>
                <w:numId w:val="28"/>
              </w:numPr>
              <w:tabs>
                <w:tab w:val="clear" w:pos="720"/>
                <w:tab w:val="num" w:pos="306"/>
              </w:tabs>
              <w:ind w:hanging="698"/>
              <w:rPr>
                <w:rFonts w:ascii="Arial" w:hAnsi="Arial" w:cs="Arial"/>
                <w:sz w:val="22"/>
                <w:szCs w:val="22"/>
              </w:rPr>
            </w:pPr>
            <w:r w:rsidRPr="00BC37F9">
              <w:rPr>
                <w:rFonts w:ascii="Arial" w:hAnsi="Arial" w:cs="Arial"/>
                <w:sz w:val="22"/>
                <w:szCs w:val="22"/>
                <w:lang w:val="en-AU" w:eastAsia="en-US"/>
              </w:rPr>
              <w:t>Match fractions to decimal cards (picture</w:t>
            </w:r>
            <w:r w:rsidRPr="00BC37F9">
              <w:rPr>
                <w:rFonts w:ascii="Cambria Math" w:hAnsi="Cambria Math" w:cs="Cambria Math"/>
                <w:sz w:val="22"/>
                <w:szCs w:val="22"/>
                <w:lang w:val="en-AU" w:eastAsia="en-US"/>
              </w:rPr>
              <w:t>‑</w:t>
            </w:r>
            <w:r w:rsidRPr="00BC37F9">
              <w:rPr>
                <w:rFonts w:ascii="Arial" w:hAnsi="Arial" w:cs="Arial"/>
                <w:sz w:val="22"/>
                <w:szCs w:val="22"/>
                <w:lang w:val="en-AU" w:eastAsia="en-US"/>
              </w:rPr>
              <w:t>based)</w:t>
            </w:r>
            <w:r w:rsidR="00E341E1">
              <w:rPr>
                <w:rFonts w:ascii="Arial" w:hAnsi="Arial" w:cs="Arial"/>
                <w:sz w:val="22"/>
                <w:szCs w:val="22"/>
                <w:lang w:val="en-AU" w:eastAsia="en-US"/>
              </w:rPr>
              <w:t>.</w:t>
            </w:r>
          </w:p>
          <w:p w14:paraId="69C6D1E5" w14:textId="0D6829B9" w:rsidR="00BC37F9" w:rsidRPr="00484A23" w:rsidRDefault="00BC37F9" w:rsidP="00BC37F9">
            <w:pPr>
              <w:ind w:left="720"/>
              <w:rPr>
                <w:rFonts w:ascii="Arial" w:hAnsi="Arial" w:cs="Arial"/>
                <w:sz w:val="22"/>
                <w:szCs w:val="22"/>
              </w:rPr>
            </w:pPr>
          </w:p>
        </w:tc>
      </w:tr>
      <w:tr w:rsidR="00D07524" w:rsidRPr="00484A23" w14:paraId="49FF892B" w14:textId="0B6F35A1" w:rsidTr="00C943E7">
        <w:tc>
          <w:tcPr>
            <w:tcW w:w="10343" w:type="dxa"/>
          </w:tcPr>
          <w:p w14:paraId="1F4AEECF" w14:textId="77777777" w:rsidR="00E341E1" w:rsidRDefault="00E341E1" w:rsidP="005500B7">
            <w:pPr>
              <w:rPr>
                <w:rFonts w:ascii="Arial" w:hAnsi="Arial" w:cs="Arial"/>
                <w:b/>
                <w:bCs/>
                <w:sz w:val="22"/>
                <w:szCs w:val="22"/>
                <w:lang w:val="en-AU"/>
              </w:rPr>
            </w:pPr>
          </w:p>
          <w:p w14:paraId="3D5F0AB9" w14:textId="220119E3" w:rsidR="005500B7" w:rsidRPr="00484A23" w:rsidRDefault="005500B7" w:rsidP="005500B7">
            <w:pPr>
              <w:rPr>
                <w:rFonts w:ascii="Arial" w:hAnsi="Arial" w:cs="Arial"/>
                <w:b/>
                <w:bCs/>
                <w:sz w:val="22"/>
                <w:szCs w:val="22"/>
                <w:lang w:val="en-AU"/>
              </w:rPr>
            </w:pPr>
            <w:r w:rsidRPr="00484A23">
              <w:rPr>
                <w:rFonts w:ascii="Arial" w:hAnsi="Arial" w:cs="Arial"/>
                <w:b/>
                <w:bCs/>
                <w:sz w:val="22"/>
                <w:szCs w:val="22"/>
                <w:lang w:val="en-AU"/>
              </w:rPr>
              <w:t>Week 3 – Problem Solving</w:t>
            </w:r>
          </w:p>
          <w:p w14:paraId="022B32F4" w14:textId="77777777" w:rsidR="005500B7" w:rsidRPr="00484A23" w:rsidRDefault="005500B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Real</w:t>
            </w:r>
            <w:r w:rsidRPr="00484A23">
              <w:rPr>
                <w:rFonts w:ascii="Arial" w:hAnsi="Arial" w:cs="Arial"/>
                <w:sz w:val="22"/>
                <w:szCs w:val="22"/>
                <w:lang w:val="en-AU" w:eastAsia="en-US"/>
              </w:rPr>
              <w:noBreakHyphen/>
              <w:t>life maths: cooking, measuring, shopping</w:t>
            </w:r>
          </w:p>
          <w:p w14:paraId="4E4E62A7" w14:textId="77777777" w:rsidR="005500B7" w:rsidRPr="00484A23" w:rsidRDefault="005500B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Story</w:t>
            </w:r>
            <w:r w:rsidRPr="00484A23">
              <w:rPr>
                <w:rFonts w:ascii="Arial" w:hAnsi="Arial" w:cs="Arial"/>
                <w:sz w:val="22"/>
                <w:szCs w:val="22"/>
                <w:lang w:val="en-AU" w:eastAsia="en-US"/>
              </w:rPr>
              <w:noBreakHyphen/>
              <w:t>free problem cards</w:t>
            </w:r>
          </w:p>
          <w:p w14:paraId="302B7A5C" w14:textId="77777777" w:rsidR="005500B7" w:rsidRPr="00484A23" w:rsidRDefault="005500B7"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Pattern and logic puzzles</w:t>
            </w:r>
          </w:p>
          <w:p w14:paraId="0F01F62A" w14:textId="18B850C5" w:rsidR="005500B7" w:rsidRPr="00484A23" w:rsidRDefault="005500B7" w:rsidP="00BC37F9">
            <w:pPr>
              <w:numPr>
                <w:ilvl w:val="0"/>
                <w:numId w:val="28"/>
              </w:numPr>
              <w:tabs>
                <w:tab w:val="clear" w:pos="720"/>
                <w:tab w:val="num" w:pos="306"/>
              </w:tabs>
              <w:ind w:hanging="698"/>
              <w:rPr>
                <w:rFonts w:ascii="Arial" w:hAnsi="Arial" w:cs="Arial"/>
                <w:sz w:val="22"/>
                <w:szCs w:val="22"/>
                <w:lang w:val="en-AU"/>
              </w:rPr>
            </w:pPr>
            <w:r w:rsidRPr="00484A23">
              <w:rPr>
                <w:rFonts w:ascii="Arial" w:hAnsi="Arial" w:cs="Arial"/>
                <w:sz w:val="22"/>
                <w:szCs w:val="22"/>
                <w:lang w:val="en-AU" w:eastAsia="en-US"/>
              </w:rPr>
              <w:t>STEM</w:t>
            </w:r>
            <w:r w:rsidRPr="00484A23">
              <w:rPr>
                <w:rFonts w:ascii="Arial" w:hAnsi="Arial" w:cs="Arial"/>
                <w:sz w:val="22"/>
                <w:szCs w:val="22"/>
                <w:lang w:val="en-AU" w:eastAsia="en-US"/>
              </w:rPr>
              <w:noBreakHyphen/>
              <w:t>based challenges</w:t>
            </w:r>
            <w:r w:rsidR="00E341E1">
              <w:rPr>
                <w:rFonts w:ascii="Arial" w:hAnsi="Arial" w:cs="Arial"/>
                <w:sz w:val="22"/>
                <w:szCs w:val="22"/>
                <w:lang w:val="en-AU" w:eastAsia="en-US"/>
              </w:rPr>
              <w:t>.</w:t>
            </w:r>
          </w:p>
          <w:p w14:paraId="4469297F" w14:textId="49252A50" w:rsidR="00D07524" w:rsidRPr="00484A23" w:rsidRDefault="00D07524" w:rsidP="005500B7">
            <w:pPr>
              <w:rPr>
                <w:rFonts w:ascii="Arial" w:hAnsi="Arial" w:cs="Arial"/>
                <w:sz w:val="22"/>
                <w:szCs w:val="22"/>
              </w:rPr>
            </w:pPr>
          </w:p>
        </w:tc>
      </w:tr>
      <w:tr w:rsidR="00D07524" w:rsidRPr="00484A23" w14:paraId="49DBD014" w14:textId="1169B5F8" w:rsidTr="00C943E7">
        <w:tc>
          <w:tcPr>
            <w:tcW w:w="10343" w:type="dxa"/>
          </w:tcPr>
          <w:p w14:paraId="5BE2AC97" w14:textId="648670D7" w:rsidR="005500B7" w:rsidRPr="00484A23" w:rsidRDefault="005500B7" w:rsidP="005500B7">
            <w:pPr>
              <w:rPr>
                <w:rFonts w:ascii="Arial" w:hAnsi="Arial" w:cs="Arial"/>
                <w:b/>
                <w:bCs/>
                <w:sz w:val="22"/>
                <w:szCs w:val="22"/>
              </w:rPr>
            </w:pPr>
            <w:r w:rsidRPr="00484A23">
              <w:rPr>
                <w:rFonts w:ascii="Arial" w:hAnsi="Arial" w:cs="Arial"/>
                <w:b/>
                <w:bCs/>
                <w:sz w:val="22"/>
                <w:szCs w:val="22"/>
              </w:rPr>
              <w:t>Week 4 – Graphing &amp; Data</w:t>
            </w:r>
          </w:p>
          <w:p w14:paraId="22040C47" w14:textId="77777777" w:rsidR="005500B7" w:rsidRPr="00BC37F9" w:rsidRDefault="005500B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Survey family members</w:t>
            </w:r>
          </w:p>
          <w:p w14:paraId="1057B718" w14:textId="77777777" w:rsidR="005500B7" w:rsidRPr="00BC37F9" w:rsidRDefault="005500B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Make bar and picture graphs</w:t>
            </w:r>
          </w:p>
          <w:p w14:paraId="1017C925" w14:textId="77777777" w:rsidR="005500B7" w:rsidRPr="00BC37F9" w:rsidRDefault="005500B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Interpret simple graphs</w:t>
            </w:r>
          </w:p>
          <w:p w14:paraId="6D85D11A" w14:textId="77777777" w:rsidR="00D07524" w:rsidRPr="00BC37F9" w:rsidRDefault="005500B7" w:rsidP="00BC37F9">
            <w:pPr>
              <w:numPr>
                <w:ilvl w:val="0"/>
                <w:numId w:val="28"/>
              </w:numPr>
              <w:tabs>
                <w:tab w:val="clear" w:pos="720"/>
                <w:tab w:val="num" w:pos="306"/>
              </w:tabs>
              <w:ind w:hanging="698"/>
              <w:rPr>
                <w:rFonts w:ascii="Arial" w:hAnsi="Arial" w:cs="Arial"/>
                <w:sz w:val="22"/>
                <w:szCs w:val="22"/>
              </w:rPr>
            </w:pPr>
            <w:r w:rsidRPr="00BC37F9">
              <w:rPr>
                <w:rFonts w:ascii="Arial" w:hAnsi="Arial" w:cs="Arial"/>
                <w:sz w:val="22"/>
                <w:szCs w:val="22"/>
                <w:lang w:val="en-AU" w:eastAsia="en-US"/>
              </w:rPr>
              <w:t>Create “Emma’s Year in Review” graph</w:t>
            </w:r>
            <w:r w:rsidR="00BC37F9">
              <w:rPr>
                <w:rFonts w:ascii="Arial" w:hAnsi="Arial" w:cs="Arial"/>
                <w:sz w:val="22"/>
                <w:szCs w:val="22"/>
                <w:lang w:val="en-AU" w:eastAsia="en-US"/>
              </w:rPr>
              <w:t>.</w:t>
            </w:r>
          </w:p>
          <w:p w14:paraId="1F76B3DA" w14:textId="43036226" w:rsidR="00BC37F9" w:rsidRPr="00484A23" w:rsidRDefault="00BC37F9" w:rsidP="00BC37F9">
            <w:pPr>
              <w:ind w:left="720"/>
              <w:rPr>
                <w:rFonts w:ascii="Arial" w:hAnsi="Arial" w:cs="Arial"/>
                <w:sz w:val="22"/>
                <w:szCs w:val="22"/>
              </w:rPr>
            </w:pPr>
          </w:p>
        </w:tc>
      </w:tr>
      <w:tr w:rsidR="00D07524" w:rsidRPr="00484A23" w14:paraId="405740AC" w14:textId="27DE73FC" w:rsidTr="00C943E7">
        <w:tc>
          <w:tcPr>
            <w:tcW w:w="10343" w:type="dxa"/>
          </w:tcPr>
          <w:p w14:paraId="7E0D0350" w14:textId="51A41F89" w:rsidR="005500B7" w:rsidRPr="00484A23" w:rsidRDefault="005500B7" w:rsidP="005500B7">
            <w:pPr>
              <w:rPr>
                <w:rFonts w:ascii="Arial" w:hAnsi="Arial" w:cs="Arial"/>
                <w:b/>
                <w:bCs/>
                <w:sz w:val="22"/>
                <w:szCs w:val="22"/>
              </w:rPr>
            </w:pPr>
            <w:r w:rsidRPr="00484A23">
              <w:rPr>
                <w:rFonts w:ascii="Arial" w:hAnsi="Arial" w:cs="Arial"/>
                <w:b/>
                <w:bCs/>
                <w:sz w:val="22"/>
                <w:szCs w:val="22"/>
              </w:rPr>
              <w:t>Week 5 – Fun Maths Week</w:t>
            </w:r>
          </w:p>
          <w:p w14:paraId="54451576" w14:textId="77777777" w:rsidR="005500B7" w:rsidRPr="00BC37F9" w:rsidRDefault="005500B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Maths scavenger hunt</w:t>
            </w:r>
          </w:p>
          <w:p w14:paraId="79554461" w14:textId="77777777" w:rsidR="005500B7" w:rsidRPr="00BC37F9" w:rsidRDefault="005500B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Escape</w:t>
            </w:r>
            <w:r w:rsidRPr="00BC37F9">
              <w:rPr>
                <w:rFonts w:ascii="Cambria Math" w:hAnsi="Cambria Math" w:cs="Cambria Math"/>
                <w:sz w:val="22"/>
                <w:szCs w:val="22"/>
                <w:lang w:val="en-AU" w:eastAsia="en-US"/>
              </w:rPr>
              <w:t>‑</w:t>
            </w:r>
            <w:r w:rsidRPr="00BC37F9">
              <w:rPr>
                <w:rFonts w:ascii="Arial" w:hAnsi="Arial" w:cs="Arial"/>
                <w:sz w:val="22"/>
                <w:szCs w:val="22"/>
                <w:lang w:val="en-AU" w:eastAsia="en-US"/>
              </w:rPr>
              <w:t>room style puzzles</w:t>
            </w:r>
          </w:p>
          <w:p w14:paraId="572D2862" w14:textId="77777777" w:rsidR="005500B7" w:rsidRPr="00BC37F9" w:rsidRDefault="005500B7" w:rsidP="00BC37F9">
            <w:pPr>
              <w:numPr>
                <w:ilvl w:val="0"/>
                <w:numId w:val="28"/>
              </w:numPr>
              <w:tabs>
                <w:tab w:val="clear" w:pos="720"/>
                <w:tab w:val="num" w:pos="306"/>
              </w:tabs>
              <w:ind w:hanging="698"/>
              <w:rPr>
                <w:rFonts w:ascii="Arial" w:hAnsi="Arial" w:cs="Arial"/>
                <w:sz w:val="22"/>
                <w:szCs w:val="22"/>
                <w:lang w:val="en-AU" w:eastAsia="en-US"/>
              </w:rPr>
            </w:pPr>
            <w:r w:rsidRPr="00BC37F9">
              <w:rPr>
                <w:rFonts w:ascii="Arial" w:hAnsi="Arial" w:cs="Arial"/>
                <w:sz w:val="22"/>
                <w:szCs w:val="22"/>
                <w:lang w:val="en-AU" w:eastAsia="en-US"/>
              </w:rPr>
              <w:t>Maths</w:t>
            </w:r>
            <w:r w:rsidRPr="00BC37F9">
              <w:rPr>
                <w:rFonts w:ascii="Cambria Math" w:hAnsi="Cambria Math" w:cs="Cambria Math"/>
                <w:sz w:val="22"/>
                <w:szCs w:val="22"/>
                <w:lang w:val="en-AU" w:eastAsia="en-US"/>
              </w:rPr>
              <w:t>‑</w:t>
            </w:r>
            <w:r w:rsidRPr="00BC37F9">
              <w:rPr>
                <w:rFonts w:ascii="Arial" w:hAnsi="Arial" w:cs="Arial"/>
                <w:sz w:val="22"/>
                <w:szCs w:val="22"/>
                <w:lang w:val="en-AU" w:eastAsia="en-US"/>
              </w:rPr>
              <w:t>art combos</w:t>
            </w:r>
          </w:p>
          <w:p w14:paraId="275DA1D1" w14:textId="77777777" w:rsidR="00D07524" w:rsidRPr="00BC37F9" w:rsidRDefault="005500B7" w:rsidP="00BC37F9">
            <w:pPr>
              <w:numPr>
                <w:ilvl w:val="0"/>
                <w:numId w:val="28"/>
              </w:numPr>
              <w:tabs>
                <w:tab w:val="clear" w:pos="720"/>
                <w:tab w:val="num" w:pos="306"/>
              </w:tabs>
              <w:ind w:hanging="698"/>
              <w:rPr>
                <w:rFonts w:ascii="Arial" w:hAnsi="Arial" w:cs="Arial"/>
                <w:sz w:val="22"/>
                <w:szCs w:val="22"/>
              </w:rPr>
            </w:pPr>
            <w:r w:rsidRPr="00BC37F9">
              <w:rPr>
                <w:rFonts w:ascii="Arial" w:hAnsi="Arial" w:cs="Arial"/>
                <w:sz w:val="22"/>
                <w:szCs w:val="22"/>
                <w:lang w:val="en-AU" w:eastAsia="en-US"/>
              </w:rPr>
              <w:t>Emma creates her own maths game</w:t>
            </w:r>
            <w:r w:rsidR="00BC37F9">
              <w:rPr>
                <w:rFonts w:ascii="Arial" w:hAnsi="Arial" w:cs="Arial"/>
                <w:sz w:val="22"/>
                <w:szCs w:val="22"/>
                <w:lang w:val="en-AU" w:eastAsia="en-US"/>
              </w:rPr>
              <w:t>.</w:t>
            </w:r>
          </w:p>
          <w:p w14:paraId="1C145075" w14:textId="2F7BFF71" w:rsidR="00BC37F9" w:rsidRPr="00484A23" w:rsidRDefault="00BC37F9" w:rsidP="00BC37F9">
            <w:pPr>
              <w:ind w:left="720"/>
              <w:rPr>
                <w:rFonts w:ascii="Arial" w:hAnsi="Arial" w:cs="Arial"/>
                <w:sz w:val="22"/>
                <w:szCs w:val="22"/>
              </w:rPr>
            </w:pPr>
          </w:p>
        </w:tc>
      </w:tr>
      <w:tr w:rsidR="00D07524" w:rsidRPr="00484A23" w14:paraId="5FABC3F7" w14:textId="525F5E09" w:rsidTr="00C943E7">
        <w:tc>
          <w:tcPr>
            <w:tcW w:w="10343" w:type="dxa"/>
          </w:tcPr>
          <w:p w14:paraId="2FA76EB0" w14:textId="79557A09" w:rsidR="00D07524" w:rsidRPr="00484A23" w:rsidRDefault="00D07524" w:rsidP="00D07524">
            <w:pPr>
              <w:pStyle w:val="Heading1"/>
              <w:spacing w:before="330" w:after="220"/>
              <w:rPr>
                <w:rFonts w:ascii="Arial" w:eastAsiaTheme="minorHAnsi" w:hAnsi="Arial" w:cs="Arial"/>
                <w:b/>
                <w:color w:val="0085AC"/>
                <w:kern w:val="0"/>
                <w:sz w:val="22"/>
                <w:szCs w:val="22"/>
                <w:lang w:val="en-AU" w:eastAsia="en-US"/>
                <w14:ligatures w14:val="none"/>
              </w:rPr>
            </w:pPr>
            <w:r w:rsidRPr="00484A23">
              <w:rPr>
                <w:rFonts w:ascii="Arial" w:eastAsiaTheme="minorHAnsi" w:hAnsi="Arial" w:cs="Arial"/>
                <w:b/>
                <w:color w:val="0085AC"/>
                <w:kern w:val="0"/>
                <w:sz w:val="22"/>
                <w:szCs w:val="22"/>
                <w:lang w:val="en-AU" w:eastAsia="en-US"/>
                <w14:ligatures w14:val="none"/>
              </w:rPr>
              <w:t xml:space="preserve">Topic 8 </w:t>
            </w:r>
            <w:r w:rsidR="005500B7" w:rsidRPr="00484A23">
              <w:rPr>
                <w:rFonts w:ascii="Arial" w:eastAsiaTheme="minorHAnsi" w:hAnsi="Arial" w:cs="Arial"/>
                <w:b/>
                <w:color w:val="0085AC"/>
                <w:kern w:val="0"/>
                <w:sz w:val="22"/>
                <w:szCs w:val="22"/>
                <w:lang w:val="en-AU" w:eastAsia="en-US"/>
                <w14:ligatures w14:val="none"/>
              </w:rPr>
              <w:t>Art and Science</w:t>
            </w:r>
            <w:r w:rsidRPr="00484A23">
              <w:rPr>
                <w:rFonts w:ascii="Arial" w:eastAsiaTheme="minorHAnsi" w:hAnsi="Arial" w:cs="Arial"/>
                <w:b/>
                <w:color w:val="0085AC"/>
                <w:kern w:val="0"/>
                <w:sz w:val="22"/>
                <w:szCs w:val="22"/>
                <w:lang w:val="en-AU" w:eastAsia="en-US"/>
                <w14:ligatures w14:val="none"/>
              </w:rPr>
              <w:t xml:space="preserve"> (Weeks 6 – 10)</w:t>
            </w:r>
          </w:p>
        </w:tc>
      </w:tr>
      <w:tr w:rsidR="00D07524" w:rsidRPr="00484A23" w14:paraId="4EE67F6F" w14:textId="454E3399" w:rsidTr="00C943E7">
        <w:tc>
          <w:tcPr>
            <w:tcW w:w="10343" w:type="dxa"/>
          </w:tcPr>
          <w:p w14:paraId="0806D61C" w14:textId="7056E314" w:rsidR="00C96355" w:rsidRPr="00484A23" w:rsidRDefault="00C96355" w:rsidP="00C96355">
            <w:pPr>
              <w:rPr>
                <w:rFonts w:ascii="Arial" w:hAnsi="Arial" w:cs="Arial"/>
                <w:b/>
                <w:bCs/>
                <w:sz w:val="22"/>
                <w:szCs w:val="22"/>
                <w:lang w:val="en-AU"/>
              </w:rPr>
            </w:pPr>
            <w:r w:rsidRPr="00484A23">
              <w:rPr>
                <w:rFonts w:ascii="Arial" w:hAnsi="Arial" w:cs="Arial"/>
                <w:b/>
                <w:bCs/>
                <w:sz w:val="22"/>
                <w:szCs w:val="22"/>
                <w:lang w:val="en-AU"/>
              </w:rPr>
              <w:t xml:space="preserve">Week </w:t>
            </w:r>
            <w:r w:rsidR="00F443DC" w:rsidRPr="00484A23">
              <w:rPr>
                <w:rFonts w:ascii="Arial" w:hAnsi="Arial" w:cs="Arial"/>
                <w:b/>
                <w:bCs/>
                <w:sz w:val="22"/>
                <w:szCs w:val="22"/>
                <w:lang w:val="en-AU"/>
              </w:rPr>
              <w:t>6</w:t>
            </w:r>
            <w:r w:rsidRPr="00484A23">
              <w:rPr>
                <w:rFonts w:ascii="Arial" w:hAnsi="Arial" w:cs="Arial"/>
                <w:b/>
                <w:bCs/>
                <w:sz w:val="22"/>
                <w:szCs w:val="22"/>
                <w:lang w:val="en-AU"/>
              </w:rPr>
              <w:t xml:space="preserve"> – Weather &amp; Water Cycle</w:t>
            </w:r>
          </w:p>
          <w:p w14:paraId="095098F0" w14:textId="77777777" w:rsidR="00C96355" w:rsidRPr="00484A23" w:rsidRDefault="00C9635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Draw the water cycle</w:t>
            </w:r>
          </w:p>
          <w:p w14:paraId="7407DB78" w14:textId="77777777" w:rsidR="00C96355" w:rsidRPr="00484A23" w:rsidRDefault="00C9635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cloud</w:t>
            </w:r>
            <w:r w:rsidRPr="00484A23">
              <w:rPr>
                <w:rFonts w:ascii="Arial" w:hAnsi="Arial" w:cs="Arial"/>
                <w:sz w:val="22"/>
                <w:szCs w:val="22"/>
                <w:lang w:val="en-AU" w:eastAsia="en-US"/>
              </w:rPr>
              <w:noBreakHyphen/>
              <w:t>in</w:t>
            </w:r>
            <w:r w:rsidRPr="00484A23">
              <w:rPr>
                <w:rFonts w:ascii="Arial" w:hAnsi="Arial" w:cs="Arial"/>
                <w:sz w:val="22"/>
                <w:szCs w:val="22"/>
                <w:lang w:val="en-AU" w:eastAsia="en-US"/>
              </w:rPr>
              <w:noBreakHyphen/>
              <w:t>a</w:t>
            </w:r>
            <w:r w:rsidRPr="00484A23">
              <w:rPr>
                <w:rFonts w:ascii="Arial" w:hAnsi="Arial" w:cs="Arial"/>
                <w:sz w:val="22"/>
                <w:szCs w:val="22"/>
                <w:lang w:val="en-AU" w:eastAsia="en-US"/>
              </w:rPr>
              <w:noBreakHyphen/>
              <w:t>jar experiment</w:t>
            </w:r>
          </w:p>
          <w:p w14:paraId="6C7B71D8" w14:textId="77777777" w:rsidR="00C96355" w:rsidRPr="00484A23" w:rsidRDefault="00C9635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Watercolour rain art</w:t>
            </w:r>
          </w:p>
          <w:p w14:paraId="56CB50FF" w14:textId="769439D8" w:rsidR="00C96355" w:rsidRPr="00484A23" w:rsidRDefault="00C9635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evaporation</w:t>
            </w:r>
            <w:r w:rsidR="00BC37F9">
              <w:rPr>
                <w:rFonts w:ascii="Arial" w:hAnsi="Arial" w:cs="Arial"/>
                <w:sz w:val="22"/>
                <w:szCs w:val="22"/>
                <w:lang w:val="en-AU" w:eastAsia="en-US"/>
              </w:rPr>
              <w:t>.</w:t>
            </w:r>
          </w:p>
          <w:p w14:paraId="641E505E" w14:textId="2D180218" w:rsidR="00D07524" w:rsidRPr="00484A23" w:rsidRDefault="00D07524" w:rsidP="00C96355">
            <w:pPr>
              <w:rPr>
                <w:rFonts w:ascii="Arial" w:hAnsi="Arial" w:cs="Arial"/>
                <w:sz w:val="22"/>
                <w:szCs w:val="22"/>
              </w:rPr>
            </w:pPr>
          </w:p>
        </w:tc>
      </w:tr>
      <w:tr w:rsidR="00D07524" w:rsidRPr="00484A23" w14:paraId="32EE36F3" w14:textId="79FE138A" w:rsidTr="00C943E7">
        <w:tc>
          <w:tcPr>
            <w:tcW w:w="10343" w:type="dxa"/>
          </w:tcPr>
          <w:p w14:paraId="50F6642C" w14:textId="070AA62C" w:rsidR="00C96355" w:rsidRPr="00484A23" w:rsidRDefault="00C96355" w:rsidP="00C96355">
            <w:pPr>
              <w:rPr>
                <w:rFonts w:ascii="Arial" w:hAnsi="Arial" w:cs="Arial"/>
                <w:b/>
                <w:bCs/>
                <w:sz w:val="22"/>
                <w:szCs w:val="22"/>
                <w:lang w:val="en-AU"/>
              </w:rPr>
            </w:pPr>
            <w:r w:rsidRPr="00484A23">
              <w:rPr>
                <w:rFonts w:ascii="Arial" w:hAnsi="Arial" w:cs="Arial"/>
                <w:b/>
                <w:bCs/>
                <w:sz w:val="22"/>
                <w:szCs w:val="22"/>
                <w:lang w:val="en-AU"/>
              </w:rPr>
              <w:t xml:space="preserve">Week </w:t>
            </w:r>
            <w:r w:rsidR="00F443DC" w:rsidRPr="00484A23">
              <w:rPr>
                <w:rFonts w:ascii="Arial" w:hAnsi="Arial" w:cs="Arial"/>
                <w:b/>
                <w:bCs/>
                <w:sz w:val="22"/>
                <w:szCs w:val="22"/>
                <w:lang w:val="en-AU"/>
              </w:rPr>
              <w:t>7</w:t>
            </w:r>
            <w:r w:rsidRPr="00484A23">
              <w:rPr>
                <w:rFonts w:ascii="Arial" w:hAnsi="Arial" w:cs="Arial"/>
                <w:b/>
                <w:bCs/>
                <w:sz w:val="22"/>
                <w:szCs w:val="22"/>
                <w:lang w:val="en-AU"/>
              </w:rPr>
              <w:t xml:space="preserve"> – Rocks &amp; Crystals</w:t>
            </w:r>
          </w:p>
          <w:p w14:paraId="6BBDA521" w14:textId="77777777" w:rsidR="00C96355" w:rsidRPr="00484A23" w:rsidRDefault="00C9635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Grow salt crystals</w:t>
            </w:r>
          </w:p>
          <w:p w14:paraId="6574D2B4" w14:textId="77777777" w:rsidR="00C96355" w:rsidRPr="00484A23" w:rsidRDefault="00C9635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Study rocks using magnifying tools</w:t>
            </w:r>
          </w:p>
          <w:p w14:paraId="4DC43D00" w14:textId="77777777" w:rsidR="00C96355" w:rsidRPr="00484A23" w:rsidRDefault="00C96355"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Draw patterns found in crystals</w:t>
            </w:r>
          </w:p>
          <w:p w14:paraId="2D4EF787" w14:textId="77777777" w:rsidR="00D07524" w:rsidRDefault="00C96355" w:rsidP="00BC37F9">
            <w:pPr>
              <w:numPr>
                <w:ilvl w:val="0"/>
                <w:numId w:val="28"/>
              </w:numPr>
              <w:tabs>
                <w:tab w:val="clear" w:pos="720"/>
                <w:tab w:val="num" w:pos="306"/>
              </w:tabs>
              <w:ind w:hanging="698"/>
              <w:rPr>
                <w:rFonts w:ascii="Arial" w:hAnsi="Arial" w:cs="Arial"/>
                <w:sz w:val="22"/>
                <w:szCs w:val="22"/>
                <w:lang w:val="en-AU"/>
              </w:rPr>
            </w:pPr>
            <w:r w:rsidRPr="00484A23">
              <w:rPr>
                <w:rFonts w:ascii="Arial" w:hAnsi="Arial" w:cs="Arial"/>
                <w:sz w:val="22"/>
                <w:szCs w:val="22"/>
                <w:lang w:val="en-AU" w:eastAsia="en-US"/>
              </w:rPr>
              <w:t>Classify rocks by appearance</w:t>
            </w:r>
            <w:r w:rsidR="00BC37F9">
              <w:rPr>
                <w:rFonts w:ascii="Arial" w:hAnsi="Arial" w:cs="Arial"/>
                <w:sz w:val="22"/>
                <w:szCs w:val="22"/>
                <w:lang w:val="en-AU" w:eastAsia="en-US"/>
              </w:rPr>
              <w:t>.</w:t>
            </w:r>
          </w:p>
          <w:p w14:paraId="23409CD4" w14:textId="60D2159E" w:rsidR="00BC37F9" w:rsidRPr="00484A23" w:rsidRDefault="00BC37F9" w:rsidP="00BC37F9">
            <w:pPr>
              <w:ind w:left="720"/>
              <w:rPr>
                <w:rFonts w:ascii="Arial" w:hAnsi="Arial" w:cs="Arial"/>
                <w:sz w:val="22"/>
                <w:szCs w:val="22"/>
                <w:lang w:val="en-AU"/>
              </w:rPr>
            </w:pPr>
          </w:p>
        </w:tc>
      </w:tr>
      <w:tr w:rsidR="00D07524" w:rsidRPr="00484A23" w14:paraId="71966353" w14:textId="00CD4910" w:rsidTr="00C943E7">
        <w:tc>
          <w:tcPr>
            <w:tcW w:w="10343" w:type="dxa"/>
          </w:tcPr>
          <w:p w14:paraId="52A7B764" w14:textId="0B723DF3" w:rsidR="00F443DC" w:rsidRPr="00484A23" w:rsidRDefault="00F443DC" w:rsidP="00F443DC">
            <w:pPr>
              <w:rPr>
                <w:rFonts w:ascii="Arial" w:hAnsi="Arial" w:cs="Arial"/>
                <w:b/>
                <w:bCs/>
                <w:sz w:val="22"/>
                <w:szCs w:val="22"/>
                <w:lang w:val="en-AU"/>
              </w:rPr>
            </w:pPr>
            <w:r w:rsidRPr="00484A23">
              <w:rPr>
                <w:rFonts w:ascii="Arial" w:hAnsi="Arial" w:cs="Arial"/>
                <w:b/>
                <w:bCs/>
                <w:sz w:val="22"/>
                <w:szCs w:val="22"/>
                <w:lang w:val="en-AU"/>
              </w:rPr>
              <w:t>Week 8 – Biology Basics</w:t>
            </w:r>
          </w:p>
          <w:p w14:paraId="07335238" w14:textId="77777777" w:rsidR="00F443DC" w:rsidRPr="00484A23" w:rsidRDefault="00F443DC"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body systems with diagrams and crafts</w:t>
            </w:r>
          </w:p>
          <w:p w14:paraId="56E5EE7B" w14:textId="77777777" w:rsidR="00F443DC" w:rsidRPr="00484A23" w:rsidRDefault="00F443DC"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life</w:t>
            </w:r>
            <w:r w:rsidRPr="00484A23">
              <w:rPr>
                <w:rFonts w:ascii="Arial" w:hAnsi="Arial" w:cs="Arial"/>
                <w:sz w:val="22"/>
                <w:szCs w:val="22"/>
                <w:lang w:val="en-AU" w:eastAsia="en-US"/>
              </w:rPr>
              <w:noBreakHyphen/>
              <w:t>size body outlines</w:t>
            </w:r>
          </w:p>
          <w:p w14:paraId="4DFAD11B" w14:textId="77777777" w:rsidR="00F443DC" w:rsidRPr="00484A23" w:rsidRDefault="00F443DC"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Watch kid</w:t>
            </w:r>
            <w:r w:rsidRPr="00484A23">
              <w:rPr>
                <w:rFonts w:ascii="Arial" w:hAnsi="Arial" w:cs="Arial"/>
                <w:sz w:val="22"/>
                <w:szCs w:val="22"/>
                <w:lang w:val="en-AU" w:eastAsia="en-US"/>
              </w:rPr>
              <w:noBreakHyphen/>
              <w:t>friendly anatomy videos</w:t>
            </w:r>
          </w:p>
          <w:p w14:paraId="2A34CC48" w14:textId="599FC193" w:rsidR="00F443DC" w:rsidRPr="00484A23" w:rsidRDefault="00F443DC"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Do simple experiments (pulse rate, breathing)</w:t>
            </w:r>
            <w:r w:rsidR="00BC37F9">
              <w:rPr>
                <w:rFonts w:ascii="Arial" w:hAnsi="Arial" w:cs="Arial"/>
                <w:sz w:val="22"/>
                <w:szCs w:val="22"/>
                <w:lang w:val="en-AU" w:eastAsia="en-US"/>
              </w:rPr>
              <w:t>.</w:t>
            </w:r>
          </w:p>
          <w:p w14:paraId="5E788855" w14:textId="7C75C87E" w:rsidR="00D07524" w:rsidRPr="00484A23" w:rsidRDefault="00D07524" w:rsidP="00F443DC">
            <w:pPr>
              <w:rPr>
                <w:rFonts w:ascii="Arial" w:hAnsi="Arial" w:cs="Arial"/>
                <w:sz w:val="22"/>
                <w:szCs w:val="22"/>
              </w:rPr>
            </w:pPr>
          </w:p>
        </w:tc>
      </w:tr>
      <w:tr w:rsidR="00D07524" w:rsidRPr="00484A23" w14:paraId="4D00615B" w14:textId="51131473" w:rsidTr="00C943E7">
        <w:tc>
          <w:tcPr>
            <w:tcW w:w="10343" w:type="dxa"/>
          </w:tcPr>
          <w:p w14:paraId="5F408F8F" w14:textId="1CDF0DBA" w:rsidR="00F443DC" w:rsidRPr="00484A23" w:rsidRDefault="00F443DC" w:rsidP="00F443DC">
            <w:pPr>
              <w:rPr>
                <w:rFonts w:ascii="Arial" w:hAnsi="Arial" w:cs="Arial"/>
                <w:b/>
                <w:bCs/>
                <w:sz w:val="22"/>
                <w:szCs w:val="22"/>
                <w:lang w:val="en-AU"/>
              </w:rPr>
            </w:pPr>
            <w:r w:rsidRPr="00484A23">
              <w:rPr>
                <w:rFonts w:ascii="Arial" w:hAnsi="Arial" w:cs="Arial"/>
                <w:b/>
                <w:bCs/>
                <w:sz w:val="22"/>
                <w:szCs w:val="22"/>
                <w:lang w:val="en-AU"/>
              </w:rPr>
              <w:t>Week 9 – Artistic Choice Week</w:t>
            </w:r>
          </w:p>
          <w:p w14:paraId="4AD05563" w14:textId="77777777" w:rsidR="00F443DC" w:rsidRPr="00484A23" w:rsidRDefault="00F443DC"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Emma chooses her own medium (paint, clay, collage)</w:t>
            </w:r>
          </w:p>
          <w:p w14:paraId="35689B25" w14:textId="77777777" w:rsidR="00F443DC" w:rsidRPr="00484A23" w:rsidRDefault="00F443DC"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Explore a new technique or revisit a favourite</w:t>
            </w:r>
          </w:p>
          <w:p w14:paraId="66992694" w14:textId="1AFCCB59" w:rsidR="00D07524" w:rsidRPr="00E341E1" w:rsidRDefault="00F443DC" w:rsidP="00F443DC">
            <w:pPr>
              <w:numPr>
                <w:ilvl w:val="0"/>
                <w:numId w:val="28"/>
              </w:numPr>
              <w:tabs>
                <w:tab w:val="clear" w:pos="720"/>
                <w:tab w:val="num" w:pos="306"/>
              </w:tabs>
              <w:ind w:hanging="698"/>
              <w:rPr>
                <w:rFonts w:ascii="Arial" w:hAnsi="Arial" w:cs="Arial"/>
                <w:sz w:val="22"/>
                <w:szCs w:val="22"/>
              </w:rPr>
            </w:pPr>
            <w:r w:rsidRPr="00E341E1">
              <w:rPr>
                <w:rFonts w:ascii="Arial" w:hAnsi="Arial" w:cs="Arial"/>
                <w:sz w:val="22"/>
                <w:szCs w:val="22"/>
                <w:lang w:val="en-AU" w:eastAsia="en-US"/>
              </w:rPr>
              <w:t>Design a mini</w:t>
            </w:r>
            <w:r w:rsidRPr="00E341E1">
              <w:rPr>
                <w:rFonts w:ascii="Arial" w:hAnsi="Arial" w:cs="Arial"/>
                <w:sz w:val="22"/>
                <w:szCs w:val="22"/>
                <w:lang w:val="en-AU" w:eastAsia="en-US"/>
              </w:rPr>
              <w:noBreakHyphen/>
              <w:t>exhibition for family</w:t>
            </w:r>
            <w:r w:rsidR="00BC37F9" w:rsidRPr="00E341E1">
              <w:rPr>
                <w:rFonts w:ascii="Arial" w:hAnsi="Arial" w:cs="Arial"/>
                <w:sz w:val="22"/>
                <w:szCs w:val="22"/>
                <w:lang w:val="en-AU" w:eastAsia="en-US"/>
              </w:rPr>
              <w:t>.</w:t>
            </w:r>
          </w:p>
          <w:p w14:paraId="64045079" w14:textId="4D999417" w:rsidR="00BC37F9" w:rsidRPr="00484A23" w:rsidRDefault="00BC37F9" w:rsidP="00F443DC">
            <w:pPr>
              <w:rPr>
                <w:rFonts w:ascii="Arial" w:hAnsi="Arial" w:cs="Arial"/>
                <w:sz w:val="22"/>
                <w:szCs w:val="22"/>
              </w:rPr>
            </w:pPr>
          </w:p>
        </w:tc>
      </w:tr>
      <w:tr w:rsidR="00D07524" w:rsidRPr="00484A23" w14:paraId="00C2FFD7" w14:textId="149023DA" w:rsidTr="00C943E7">
        <w:tc>
          <w:tcPr>
            <w:tcW w:w="10343" w:type="dxa"/>
          </w:tcPr>
          <w:p w14:paraId="01D690AD" w14:textId="57281ABA" w:rsidR="00F443DC" w:rsidRPr="00484A23" w:rsidRDefault="00F443DC" w:rsidP="00F443DC">
            <w:pPr>
              <w:rPr>
                <w:rFonts w:ascii="Arial" w:hAnsi="Arial" w:cs="Arial"/>
                <w:b/>
                <w:bCs/>
                <w:sz w:val="22"/>
                <w:szCs w:val="22"/>
                <w:lang w:val="en-AU"/>
              </w:rPr>
            </w:pPr>
            <w:r w:rsidRPr="00484A23">
              <w:rPr>
                <w:rFonts w:ascii="Arial" w:hAnsi="Arial" w:cs="Arial"/>
                <w:b/>
                <w:bCs/>
                <w:sz w:val="22"/>
                <w:szCs w:val="22"/>
                <w:lang w:val="en-AU"/>
              </w:rPr>
              <w:t>Week 10 – Big Science Project</w:t>
            </w:r>
          </w:p>
          <w:p w14:paraId="1F78E7A2" w14:textId="77777777" w:rsidR="00F443DC" w:rsidRPr="00484A23" w:rsidRDefault="00F443DC"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Choose a favourite topic to investigate</w:t>
            </w:r>
          </w:p>
          <w:p w14:paraId="7C5B00D3" w14:textId="77777777" w:rsidR="00F443DC" w:rsidRPr="00484A23" w:rsidRDefault="00F443DC"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Complete a hands</w:t>
            </w:r>
            <w:r w:rsidRPr="00484A23">
              <w:rPr>
                <w:rFonts w:ascii="Arial" w:hAnsi="Arial" w:cs="Arial"/>
                <w:sz w:val="22"/>
                <w:szCs w:val="22"/>
                <w:lang w:val="en-AU" w:eastAsia="en-US"/>
              </w:rPr>
              <w:noBreakHyphen/>
              <w:t>on experiment</w:t>
            </w:r>
          </w:p>
          <w:p w14:paraId="4A3BA0BA" w14:textId="77777777" w:rsidR="00F443DC" w:rsidRPr="00484A23" w:rsidRDefault="00F443DC"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Create drawings, models, or a poster</w:t>
            </w:r>
          </w:p>
          <w:p w14:paraId="6C91E5FF" w14:textId="1C69FB4C" w:rsidR="00F443DC" w:rsidRPr="00484A23" w:rsidRDefault="00F443DC" w:rsidP="00BC37F9">
            <w:pPr>
              <w:numPr>
                <w:ilvl w:val="0"/>
                <w:numId w:val="28"/>
              </w:numPr>
              <w:tabs>
                <w:tab w:val="clear" w:pos="720"/>
                <w:tab w:val="num" w:pos="306"/>
              </w:tabs>
              <w:ind w:hanging="698"/>
              <w:rPr>
                <w:rFonts w:ascii="Arial" w:hAnsi="Arial" w:cs="Arial"/>
                <w:sz w:val="22"/>
                <w:szCs w:val="22"/>
                <w:lang w:val="en-AU" w:eastAsia="en-US"/>
              </w:rPr>
            </w:pPr>
            <w:r w:rsidRPr="00484A23">
              <w:rPr>
                <w:rFonts w:ascii="Arial" w:hAnsi="Arial" w:cs="Arial"/>
                <w:sz w:val="22"/>
                <w:szCs w:val="22"/>
                <w:lang w:val="en-AU" w:eastAsia="en-US"/>
              </w:rPr>
              <w:t>Present findings verbally (no reading required)</w:t>
            </w:r>
            <w:r w:rsidR="00BC37F9">
              <w:rPr>
                <w:rFonts w:ascii="Arial" w:hAnsi="Arial" w:cs="Arial"/>
                <w:sz w:val="22"/>
                <w:szCs w:val="22"/>
                <w:lang w:val="en-AU" w:eastAsia="en-US"/>
              </w:rPr>
              <w:t>.</w:t>
            </w:r>
          </w:p>
          <w:p w14:paraId="78BC1944" w14:textId="454739A6" w:rsidR="00D07524" w:rsidRPr="00484A23" w:rsidRDefault="00D07524" w:rsidP="00F443DC">
            <w:pPr>
              <w:rPr>
                <w:rFonts w:ascii="Arial" w:hAnsi="Arial" w:cs="Arial"/>
                <w:sz w:val="22"/>
                <w:szCs w:val="22"/>
              </w:rPr>
            </w:pPr>
          </w:p>
        </w:tc>
      </w:tr>
    </w:tbl>
    <w:p w14:paraId="27D8F86B" w14:textId="77777777" w:rsidR="00800B11" w:rsidRPr="00484A23" w:rsidRDefault="00800B11" w:rsidP="00800B11">
      <w:pPr>
        <w:rPr>
          <w:rFonts w:ascii="Arial" w:hAnsi="Arial" w:cs="Arial"/>
          <w:sz w:val="22"/>
          <w:szCs w:val="22"/>
        </w:rPr>
      </w:pPr>
    </w:p>
    <w:p w14:paraId="379F9A5E" w14:textId="26283BE4" w:rsidR="00800B11" w:rsidRPr="00484A23" w:rsidRDefault="00800B11" w:rsidP="00EB473B">
      <w:pPr>
        <w:rPr>
          <w:rFonts w:ascii="Arial" w:hAnsi="Arial" w:cs="Arial"/>
          <w:sz w:val="22"/>
          <w:szCs w:val="22"/>
        </w:rPr>
      </w:pPr>
    </w:p>
    <w:sectPr w:rsidR="00800B11" w:rsidRPr="00484A23" w:rsidSect="007376F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7AFD" w14:textId="77777777" w:rsidR="00C6110B" w:rsidRDefault="00C6110B" w:rsidP="00574B78">
      <w:pPr>
        <w:spacing w:after="0" w:line="240" w:lineRule="auto"/>
      </w:pPr>
      <w:r>
        <w:separator/>
      </w:r>
    </w:p>
  </w:endnote>
  <w:endnote w:type="continuationSeparator" w:id="0">
    <w:p w14:paraId="3D11E693" w14:textId="77777777" w:rsidR="00C6110B" w:rsidRDefault="00C6110B" w:rsidP="0057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A70" w14:textId="77777777" w:rsidR="00902B76" w:rsidRDefault="00902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6A82" w14:textId="77777777" w:rsidR="00902B76" w:rsidRDefault="00902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804D" w14:textId="77777777" w:rsidR="00902B76" w:rsidRDefault="00902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60F5" w14:textId="77777777" w:rsidR="00C6110B" w:rsidRDefault="00C6110B" w:rsidP="00574B78">
      <w:pPr>
        <w:spacing w:after="0" w:line="240" w:lineRule="auto"/>
      </w:pPr>
      <w:r>
        <w:separator/>
      </w:r>
    </w:p>
  </w:footnote>
  <w:footnote w:type="continuationSeparator" w:id="0">
    <w:p w14:paraId="28003008" w14:textId="77777777" w:rsidR="00C6110B" w:rsidRDefault="00C6110B" w:rsidP="00574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E42F" w14:textId="1C98F697" w:rsidR="00574B78" w:rsidRDefault="00574B78">
    <w:pPr>
      <w:pStyle w:val="Header"/>
    </w:pPr>
    <w:r>
      <w:rPr>
        <w:noProof/>
      </w:rPr>
      <mc:AlternateContent>
        <mc:Choice Requires="wps">
          <w:drawing>
            <wp:anchor distT="0" distB="0" distL="0" distR="0" simplePos="0" relativeHeight="251658241" behindDoc="0" locked="0" layoutInCell="1" allowOverlap="1" wp14:anchorId="3338D04E" wp14:editId="15DE3129">
              <wp:simplePos x="635" y="635"/>
              <wp:positionH relativeFrom="page">
                <wp:align>center</wp:align>
              </wp:positionH>
              <wp:positionV relativeFrom="page">
                <wp:align>top</wp:align>
              </wp:positionV>
              <wp:extent cx="551815" cy="405765"/>
              <wp:effectExtent l="0" t="0" r="635" b="13335"/>
              <wp:wrapNone/>
              <wp:docPr id="20350711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0E7705E" w14:textId="09CE9CB2" w:rsidR="00574B78" w:rsidRPr="00574B78" w:rsidRDefault="00574B78" w:rsidP="00574B78">
                          <w:pPr>
                            <w:spacing w:after="0"/>
                            <w:rPr>
                              <w:rFonts w:ascii="Calibri" w:eastAsia="Calibri" w:hAnsi="Calibri" w:cs="Calibri"/>
                              <w:noProof/>
                              <w:color w:val="000000"/>
                            </w:rPr>
                          </w:pPr>
                          <w:r w:rsidRPr="00574B7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8D04E"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40E7705E" w14:textId="09CE9CB2" w:rsidR="00574B78" w:rsidRPr="00574B78" w:rsidRDefault="00574B78" w:rsidP="00574B78">
                    <w:pPr>
                      <w:spacing w:after="0"/>
                      <w:rPr>
                        <w:rFonts w:ascii="Calibri" w:eastAsia="Calibri" w:hAnsi="Calibri" w:cs="Calibri"/>
                        <w:noProof/>
                        <w:color w:val="000000"/>
                      </w:rPr>
                    </w:pPr>
                    <w:r w:rsidRPr="00574B7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310887"/>
      <w:docPartObj>
        <w:docPartGallery w:val="Watermarks"/>
        <w:docPartUnique/>
      </w:docPartObj>
    </w:sdtPr>
    <w:sdtEndPr/>
    <w:sdtContent>
      <w:p w14:paraId="60B7205C" w14:textId="2774E58E" w:rsidR="00902B76" w:rsidRDefault="00CB047E">
        <w:pPr>
          <w:pStyle w:val="Header"/>
        </w:pPr>
        <w:r>
          <w:rPr>
            <w:noProof/>
          </w:rPr>
          <w:pict w14:anchorId="54116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23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5A13" w14:textId="1CC7885B" w:rsidR="00574B78" w:rsidRDefault="00574B78">
    <w:pPr>
      <w:pStyle w:val="Header"/>
    </w:pPr>
    <w:r>
      <w:rPr>
        <w:noProof/>
      </w:rPr>
      <mc:AlternateContent>
        <mc:Choice Requires="wps">
          <w:drawing>
            <wp:anchor distT="0" distB="0" distL="0" distR="0" simplePos="0" relativeHeight="251658240" behindDoc="0" locked="0" layoutInCell="1" allowOverlap="1" wp14:anchorId="2DC6DC82" wp14:editId="1A996E5C">
              <wp:simplePos x="635" y="635"/>
              <wp:positionH relativeFrom="page">
                <wp:align>center</wp:align>
              </wp:positionH>
              <wp:positionV relativeFrom="page">
                <wp:align>top</wp:align>
              </wp:positionV>
              <wp:extent cx="551815" cy="405765"/>
              <wp:effectExtent l="0" t="0" r="635" b="13335"/>
              <wp:wrapNone/>
              <wp:docPr id="8496877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E124D63" w14:textId="3F2F7F25" w:rsidR="00574B78" w:rsidRPr="00574B78" w:rsidRDefault="00574B78" w:rsidP="00574B78">
                          <w:pPr>
                            <w:spacing w:after="0"/>
                            <w:rPr>
                              <w:rFonts w:ascii="Calibri" w:eastAsia="Calibri" w:hAnsi="Calibri" w:cs="Calibri"/>
                              <w:noProof/>
                              <w:color w:val="000000"/>
                            </w:rPr>
                          </w:pPr>
                          <w:r w:rsidRPr="00574B7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C6DC82"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1E124D63" w14:textId="3F2F7F25" w:rsidR="00574B78" w:rsidRPr="00574B78" w:rsidRDefault="00574B78" w:rsidP="00574B78">
                    <w:pPr>
                      <w:spacing w:after="0"/>
                      <w:rPr>
                        <w:rFonts w:ascii="Calibri" w:eastAsia="Calibri" w:hAnsi="Calibri" w:cs="Calibri"/>
                        <w:noProof/>
                        <w:color w:val="000000"/>
                      </w:rPr>
                    </w:pPr>
                    <w:r w:rsidRPr="00574B7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222"/>
        </w:tabs>
        <w:ind w:left="1222"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A6A04"/>
    <w:multiLevelType w:val="multilevel"/>
    <w:tmpl w:val="B648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8E7BC0"/>
    <w:multiLevelType w:val="multilevel"/>
    <w:tmpl w:val="94C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10665DCC"/>
    <w:multiLevelType w:val="multilevel"/>
    <w:tmpl w:val="4922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C86C57"/>
    <w:multiLevelType w:val="multilevel"/>
    <w:tmpl w:val="4284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345789"/>
    <w:multiLevelType w:val="multilevel"/>
    <w:tmpl w:val="D498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662CE5"/>
    <w:multiLevelType w:val="multilevel"/>
    <w:tmpl w:val="EECE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8E41BC"/>
    <w:multiLevelType w:val="multilevel"/>
    <w:tmpl w:val="27E0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2D0211"/>
    <w:multiLevelType w:val="multilevel"/>
    <w:tmpl w:val="EAA0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573684"/>
    <w:multiLevelType w:val="multilevel"/>
    <w:tmpl w:val="27DC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235388"/>
    <w:multiLevelType w:val="multilevel"/>
    <w:tmpl w:val="8D36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326CE"/>
    <w:multiLevelType w:val="multilevel"/>
    <w:tmpl w:val="C01A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0727F0"/>
    <w:multiLevelType w:val="hybridMultilevel"/>
    <w:tmpl w:val="A89CD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794C01"/>
    <w:multiLevelType w:val="multilevel"/>
    <w:tmpl w:val="F50A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2B6EF5"/>
    <w:multiLevelType w:val="multilevel"/>
    <w:tmpl w:val="0B32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5E10CA"/>
    <w:multiLevelType w:val="multilevel"/>
    <w:tmpl w:val="8686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232BB5"/>
    <w:multiLevelType w:val="multilevel"/>
    <w:tmpl w:val="F1B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13920"/>
    <w:multiLevelType w:val="multilevel"/>
    <w:tmpl w:val="9F8E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CA4E53"/>
    <w:multiLevelType w:val="multilevel"/>
    <w:tmpl w:val="134A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30" w15:restartNumberingAfterBreak="0">
    <w:nsid w:val="41E118A7"/>
    <w:multiLevelType w:val="multilevel"/>
    <w:tmpl w:val="CF48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A85966"/>
    <w:multiLevelType w:val="multilevel"/>
    <w:tmpl w:val="C804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A921DF"/>
    <w:multiLevelType w:val="multilevel"/>
    <w:tmpl w:val="2A0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561FAE"/>
    <w:multiLevelType w:val="multilevel"/>
    <w:tmpl w:val="377A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B55934"/>
    <w:multiLevelType w:val="multilevel"/>
    <w:tmpl w:val="E1D4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E833D6"/>
    <w:multiLevelType w:val="multilevel"/>
    <w:tmpl w:val="C120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C47282"/>
    <w:multiLevelType w:val="multilevel"/>
    <w:tmpl w:val="5404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E03BFA"/>
    <w:multiLevelType w:val="multilevel"/>
    <w:tmpl w:val="51D0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1B1F2D"/>
    <w:multiLevelType w:val="singleLevel"/>
    <w:tmpl w:val="0409000F"/>
    <w:lvl w:ilvl="0">
      <w:start w:val="1"/>
      <w:numFmt w:val="decimal"/>
      <w:lvlText w:val="%1."/>
      <w:lvlJc w:val="left"/>
      <w:pPr>
        <w:ind w:left="720" w:hanging="360"/>
      </w:pPr>
    </w:lvl>
  </w:abstractNum>
  <w:abstractNum w:abstractNumId="39" w15:restartNumberingAfterBreak="0">
    <w:nsid w:val="6664475A"/>
    <w:multiLevelType w:val="multilevel"/>
    <w:tmpl w:val="3172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9532C9"/>
    <w:multiLevelType w:val="multilevel"/>
    <w:tmpl w:val="1126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A910E0"/>
    <w:multiLevelType w:val="multilevel"/>
    <w:tmpl w:val="1522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A53894"/>
    <w:multiLevelType w:val="singleLevel"/>
    <w:tmpl w:val="0409000F"/>
    <w:lvl w:ilvl="0">
      <w:start w:val="1"/>
      <w:numFmt w:val="decimal"/>
      <w:lvlText w:val="%1."/>
      <w:lvlJc w:val="left"/>
      <w:pPr>
        <w:ind w:left="720" w:hanging="360"/>
      </w:pPr>
    </w:lvl>
  </w:abstractNum>
  <w:abstractNum w:abstractNumId="43"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44" w15:restartNumberingAfterBreak="0">
    <w:nsid w:val="6DBC0935"/>
    <w:multiLevelType w:val="hybridMultilevel"/>
    <w:tmpl w:val="E5687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2D3D00"/>
    <w:multiLevelType w:val="hybridMultilevel"/>
    <w:tmpl w:val="B3182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C4398C"/>
    <w:multiLevelType w:val="multilevel"/>
    <w:tmpl w:val="E2BE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147285"/>
    <w:multiLevelType w:val="multilevel"/>
    <w:tmpl w:val="5184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2"/>
  </w:num>
  <w:num w:numId="12" w16cid:durableId="1273904881">
    <w:abstractNumId w:val="43"/>
  </w:num>
  <w:num w:numId="13" w16cid:durableId="2110588750">
    <w:abstractNumId w:val="42"/>
  </w:num>
  <w:num w:numId="14" w16cid:durableId="1730575300">
    <w:abstractNumId w:val="38"/>
  </w:num>
  <w:num w:numId="15" w16cid:durableId="2063938215">
    <w:abstractNumId w:val="48"/>
  </w:num>
  <w:num w:numId="16" w16cid:durableId="1416627709">
    <w:abstractNumId w:val="29"/>
  </w:num>
  <w:num w:numId="17" w16cid:durableId="38825990">
    <w:abstractNumId w:val="47"/>
  </w:num>
  <w:num w:numId="18" w16cid:durableId="2094935061">
    <w:abstractNumId w:val="34"/>
  </w:num>
  <w:num w:numId="19" w16cid:durableId="359748147">
    <w:abstractNumId w:val="35"/>
  </w:num>
  <w:num w:numId="20" w16cid:durableId="1100612613">
    <w:abstractNumId w:val="31"/>
  </w:num>
  <w:num w:numId="21" w16cid:durableId="791289475">
    <w:abstractNumId w:val="25"/>
  </w:num>
  <w:num w:numId="22" w16cid:durableId="1318613639">
    <w:abstractNumId w:val="44"/>
  </w:num>
  <w:num w:numId="23" w16cid:durableId="1907184112">
    <w:abstractNumId w:val="39"/>
  </w:num>
  <w:num w:numId="24" w16cid:durableId="2104256004">
    <w:abstractNumId w:val="21"/>
  </w:num>
  <w:num w:numId="25" w16cid:durableId="16545639">
    <w:abstractNumId w:val="30"/>
  </w:num>
  <w:num w:numId="26" w16cid:durableId="2038579744">
    <w:abstractNumId w:val="18"/>
  </w:num>
  <w:num w:numId="27" w16cid:durableId="34281857">
    <w:abstractNumId w:val="20"/>
  </w:num>
  <w:num w:numId="28" w16cid:durableId="1402828516">
    <w:abstractNumId w:val="28"/>
  </w:num>
  <w:num w:numId="29" w16cid:durableId="1832023821">
    <w:abstractNumId w:val="19"/>
  </w:num>
  <w:num w:numId="30" w16cid:durableId="813982781">
    <w:abstractNumId w:val="46"/>
  </w:num>
  <w:num w:numId="31" w16cid:durableId="1363555988">
    <w:abstractNumId w:val="36"/>
  </w:num>
  <w:num w:numId="32" w16cid:durableId="1721393816">
    <w:abstractNumId w:val="40"/>
  </w:num>
  <w:num w:numId="33" w16cid:durableId="830291405">
    <w:abstractNumId w:val="14"/>
  </w:num>
  <w:num w:numId="34" w16cid:durableId="1872109017">
    <w:abstractNumId w:val="13"/>
  </w:num>
  <w:num w:numId="35" w16cid:durableId="551429513">
    <w:abstractNumId w:val="15"/>
  </w:num>
  <w:num w:numId="36" w16cid:durableId="246616391">
    <w:abstractNumId w:val="24"/>
  </w:num>
  <w:num w:numId="37" w16cid:durableId="311838198">
    <w:abstractNumId w:val="33"/>
  </w:num>
  <w:num w:numId="38" w16cid:durableId="1594438278">
    <w:abstractNumId w:val="41"/>
  </w:num>
  <w:num w:numId="39" w16cid:durableId="919364039">
    <w:abstractNumId w:val="11"/>
  </w:num>
  <w:num w:numId="40" w16cid:durableId="1351302326">
    <w:abstractNumId w:val="17"/>
  </w:num>
  <w:num w:numId="41" w16cid:durableId="936332383">
    <w:abstractNumId w:val="27"/>
  </w:num>
  <w:num w:numId="42" w16cid:durableId="95559900">
    <w:abstractNumId w:val="37"/>
  </w:num>
  <w:num w:numId="43" w16cid:durableId="109252324">
    <w:abstractNumId w:val="45"/>
  </w:num>
  <w:num w:numId="44" w16cid:durableId="1185828095">
    <w:abstractNumId w:val="23"/>
  </w:num>
  <w:num w:numId="45" w16cid:durableId="893001450">
    <w:abstractNumId w:val="32"/>
  </w:num>
  <w:num w:numId="46" w16cid:durableId="69817562">
    <w:abstractNumId w:val="16"/>
  </w:num>
  <w:num w:numId="47" w16cid:durableId="1181814789">
    <w:abstractNumId w:val="10"/>
  </w:num>
  <w:num w:numId="48" w16cid:durableId="779373142">
    <w:abstractNumId w:val="26"/>
  </w:num>
  <w:num w:numId="49" w16cid:durableId="4335252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3E5E"/>
    <w:rsid w:val="000575D6"/>
    <w:rsid w:val="000A0207"/>
    <w:rsid w:val="000B294F"/>
    <w:rsid w:val="000D04D8"/>
    <w:rsid w:val="000E7270"/>
    <w:rsid w:val="001040B2"/>
    <w:rsid w:val="0016661D"/>
    <w:rsid w:val="00184CED"/>
    <w:rsid w:val="00192BE7"/>
    <w:rsid w:val="001D083A"/>
    <w:rsid w:val="001E03A3"/>
    <w:rsid w:val="001E71D0"/>
    <w:rsid w:val="001F40EA"/>
    <w:rsid w:val="002271BE"/>
    <w:rsid w:val="00242D9A"/>
    <w:rsid w:val="0024545B"/>
    <w:rsid w:val="0027799B"/>
    <w:rsid w:val="00284546"/>
    <w:rsid w:val="00286B40"/>
    <w:rsid w:val="002B23E3"/>
    <w:rsid w:val="002B620B"/>
    <w:rsid w:val="002E51AB"/>
    <w:rsid w:val="002F51E3"/>
    <w:rsid w:val="00324B44"/>
    <w:rsid w:val="00327282"/>
    <w:rsid w:val="00350FA7"/>
    <w:rsid w:val="0036562D"/>
    <w:rsid w:val="0037481D"/>
    <w:rsid w:val="00377844"/>
    <w:rsid w:val="003A321A"/>
    <w:rsid w:val="003C304F"/>
    <w:rsid w:val="003E6CDA"/>
    <w:rsid w:val="0045267C"/>
    <w:rsid w:val="00456993"/>
    <w:rsid w:val="00463AE2"/>
    <w:rsid w:val="00484A23"/>
    <w:rsid w:val="004976E0"/>
    <w:rsid w:val="004D1E02"/>
    <w:rsid w:val="004E221B"/>
    <w:rsid w:val="00501C69"/>
    <w:rsid w:val="0052666C"/>
    <w:rsid w:val="005316BB"/>
    <w:rsid w:val="0054127D"/>
    <w:rsid w:val="0054278D"/>
    <w:rsid w:val="005500B7"/>
    <w:rsid w:val="005531CC"/>
    <w:rsid w:val="00570AE4"/>
    <w:rsid w:val="00574B78"/>
    <w:rsid w:val="00575996"/>
    <w:rsid w:val="005862C5"/>
    <w:rsid w:val="005A534A"/>
    <w:rsid w:val="005E10E2"/>
    <w:rsid w:val="005F62BF"/>
    <w:rsid w:val="00642DE6"/>
    <w:rsid w:val="0066200F"/>
    <w:rsid w:val="00662D94"/>
    <w:rsid w:val="006A46C1"/>
    <w:rsid w:val="006C1971"/>
    <w:rsid w:val="006D560D"/>
    <w:rsid w:val="006F476B"/>
    <w:rsid w:val="006F7930"/>
    <w:rsid w:val="0070304C"/>
    <w:rsid w:val="00704445"/>
    <w:rsid w:val="007155F2"/>
    <w:rsid w:val="007364FC"/>
    <w:rsid w:val="0073767A"/>
    <w:rsid w:val="007376F4"/>
    <w:rsid w:val="007620A1"/>
    <w:rsid w:val="0076604D"/>
    <w:rsid w:val="0077419E"/>
    <w:rsid w:val="00797EF9"/>
    <w:rsid w:val="007C3C63"/>
    <w:rsid w:val="007C78EB"/>
    <w:rsid w:val="007D2700"/>
    <w:rsid w:val="007E310D"/>
    <w:rsid w:val="007E676F"/>
    <w:rsid w:val="007E68A7"/>
    <w:rsid w:val="007E786B"/>
    <w:rsid w:val="00800B11"/>
    <w:rsid w:val="00811ED3"/>
    <w:rsid w:val="00827C87"/>
    <w:rsid w:val="008777BD"/>
    <w:rsid w:val="008901C4"/>
    <w:rsid w:val="00902B76"/>
    <w:rsid w:val="00907D9A"/>
    <w:rsid w:val="00933D23"/>
    <w:rsid w:val="0093690A"/>
    <w:rsid w:val="009565FE"/>
    <w:rsid w:val="009923DB"/>
    <w:rsid w:val="009A1DE9"/>
    <w:rsid w:val="009C5500"/>
    <w:rsid w:val="009D3B65"/>
    <w:rsid w:val="00A07D53"/>
    <w:rsid w:val="00A12DF3"/>
    <w:rsid w:val="00A20880"/>
    <w:rsid w:val="00A352C8"/>
    <w:rsid w:val="00A5248D"/>
    <w:rsid w:val="00A6354B"/>
    <w:rsid w:val="00A804A8"/>
    <w:rsid w:val="00A93BF5"/>
    <w:rsid w:val="00AA2D1A"/>
    <w:rsid w:val="00AA3AC4"/>
    <w:rsid w:val="00AA7EE4"/>
    <w:rsid w:val="00AC52B5"/>
    <w:rsid w:val="00AD66FC"/>
    <w:rsid w:val="00AE321D"/>
    <w:rsid w:val="00B32515"/>
    <w:rsid w:val="00B41C2B"/>
    <w:rsid w:val="00B74EDD"/>
    <w:rsid w:val="00B766E3"/>
    <w:rsid w:val="00B82D86"/>
    <w:rsid w:val="00B8395F"/>
    <w:rsid w:val="00B84ADA"/>
    <w:rsid w:val="00BC37F9"/>
    <w:rsid w:val="00BD50EF"/>
    <w:rsid w:val="00C132D0"/>
    <w:rsid w:val="00C26D93"/>
    <w:rsid w:val="00C27141"/>
    <w:rsid w:val="00C30962"/>
    <w:rsid w:val="00C6110B"/>
    <w:rsid w:val="00C90862"/>
    <w:rsid w:val="00C943E7"/>
    <w:rsid w:val="00C96355"/>
    <w:rsid w:val="00CB047E"/>
    <w:rsid w:val="00CF5F4B"/>
    <w:rsid w:val="00D01DA2"/>
    <w:rsid w:val="00D07524"/>
    <w:rsid w:val="00D125B4"/>
    <w:rsid w:val="00D23B85"/>
    <w:rsid w:val="00D32292"/>
    <w:rsid w:val="00D53A4A"/>
    <w:rsid w:val="00D75435"/>
    <w:rsid w:val="00D90039"/>
    <w:rsid w:val="00D9628D"/>
    <w:rsid w:val="00DA6C12"/>
    <w:rsid w:val="00DC2BB3"/>
    <w:rsid w:val="00DE47C8"/>
    <w:rsid w:val="00DE5146"/>
    <w:rsid w:val="00DE7BA3"/>
    <w:rsid w:val="00DE7EC1"/>
    <w:rsid w:val="00DF2FBF"/>
    <w:rsid w:val="00E11E59"/>
    <w:rsid w:val="00E31495"/>
    <w:rsid w:val="00E341E1"/>
    <w:rsid w:val="00E453BC"/>
    <w:rsid w:val="00E54C18"/>
    <w:rsid w:val="00EA4534"/>
    <w:rsid w:val="00EB473B"/>
    <w:rsid w:val="00ED7C45"/>
    <w:rsid w:val="00F16732"/>
    <w:rsid w:val="00F1733B"/>
    <w:rsid w:val="00F32D58"/>
    <w:rsid w:val="00F443DC"/>
    <w:rsid w:val="00F74C09"/>
    <w:rsid w:val="00F94D28"/>
    <w:rsid w:val="00F95E63"/>
    <w:rsid w:val="00FA1F5C"/>
    <w:rsid w:val="00FB3270"/>
    <w:rsid w:val="00FB57B3"/>
    <w:rsid w:val="00FC2F4E"/>
    <w:rsid w:val="00FC3236"/>
    <w:rsid w:val="07ECC13B"/>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508A3"/>
  <w15:chartTrackingRefBased/>
  <w15:docId w15:val="{F5D1E9B7-5135-481C-B0B5-AE466B63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827C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27C8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2E74B5"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aliases w:val="Document Title"/>
    <w:basedOn w:val="Normal"/>
    <w:next w:val="Normal"/>
    <w:link w:val="TitleChar"/>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2E74B5" w:themeColor="accent1" w:themeShade="BF"/>
    </w:rPr>
  </w:style>
  <w:style w:type="paragraph" w:styleId="IntenseQuote">
    <w:name w:val="Intense Quote"/>
    <w:basedOn w:val="Normal"/>
    <w:next w:val="Normal"/>
    <w:link w:val="IntenseQuoteChar"/>
    <w:uiPriority w:val="30"/>
    <w:qFormat/>
    <w:rsid w:val="00827C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7C87"/>
    <w:rPr>
      <w:i/>
      <w:iCs/>
      <w:color w:val="2E74B5" w:themeColor="accent1" w:themeShade="BF"/>
    </w:rPr>
  </w:style>
  <w:style w:type="character" w:styleId="IntenseReference">
    <w:name w:val="Intense Reference"/>
    <w:basedOn w:val="DefaultParagraphFont"/>
    <w:uiPriority w:val="32"/>
    <w:qFormat/>
    <w:rsid w:val="00827C87"/>
    <w:rPr>
      <w:b/>
      <w:bCs/>
      <w:smallCaps/>
      <w:color w:val="2E74B5"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44546A"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C2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I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b2ed49-ea83-4c32-bb50-160891bf72a6" xsi:nil="true"/>
    <lcf76f155ced4ddcb4097134ff3c332f xmlns="ce8ec9b2-141a-4ac8-b406-0c1d660767f5">
      <Terms xmlns="http://schemas.microsoft.com/office/infopath/2007/PartnerControls"/>
    </lcf76f155ced4ddcb4097134ff3c332f>
    <Comments xmlns="ce8ec9b2-141a-4ac8-b406-0c1d660767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ADFF6C1FB9C84580D6875E6FE4CEE6" ma:contentTypeVersion="14" ma:contentTypeDescription="Create a new document." ma:contentTypeScope="" ma:versionID="2be070f0368795f85713728044a20e5d">
  <xsd:schema xmlns:xsd="http://www.w3.org/2001/XMLSchema" xmlns:xs="http://www.w3.org/2001/XMLSchema" xmlns:p="http://schemas.microsoft.com/office/2006/metadata/properties" xmlns:ns2="ce8ec9b2-141a-4ac8-b406-0c1d660767f5" xmlns:ns3="0fb2ed49-ea83-4c32-bb50-160891bf72a6" targetNamespace="http://schemas.microsoft.com/office/2006/metadata/properties" ma:root="true" ma:fieldsID="56c8a3f7413492f6579991a645ce033e" ns2:_="" ns3:_="">
    <xsd:import namespace="ce8ec9b2-141a-4ac8-b406-0c1d660767f5"/>
    <xsd:import namespace="0fb2ed49-ea83-4c32-bb50-160891bf72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Comme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ec9b2-141a-4ac8-b406-0c1d66076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omments" ma:index="11" nillable="true" ma:displayName="Comments" ma:format="Dropdown" ma:internalName="Comments">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2ed49-ea83-4c32-bb50-160891bf72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f8ec07-84e5-4037-a214-3e91a31ca9bc}" ma:internalName="TaxCatchAll" ma:showField="CatchAllData" ma:web="0fb2ed49-ea83-4c32-bb50-160891bf7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56403-0A97-4DD6-8B5D-A7FF4D4E8AE6}">
  <ds:schemaRefs>
    <ds:schemaRef ds:uri="http://schemas.microsoft.com/sharepoint/v3/contenttype/forms"/>
  </ds:schemaRefs>
</ds:datastoreItem>
</file>

<file path=customXml/itemProps2.xml><?xml version="1.0" encoding="utf-8"?>
<ds:datastoreItem xmlns:ds="http://schemas.openxmlformats.org/officeDocument/2006/customXml" ds:itemID="{F6E4D71C-BCF4-4E6D-AD36-DE2CAD4063A5}">
  <ds:schemaRef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purl.org/dc/elements/1.1/"/>
    <ds:schemaRef ds:uri="0fb2ed49-ea83-4c32-bb50-160891bf72a6"/>
    <ds:schemaRef ds:uri="http://schemas.openxmlformats.org/package/2006/metadata/core-properties"/>
    <ds:schemaRef ds:uri="ce8ec9b2-141a-4ac8-b406-0c1d660767f5"/>
    <ds:schemaRef ds:uri="http://schemas.microsoft.com/office/2006/metadata/properties"/>
  </ds:schemaRefs>
</ds:datastoreItem>
</file>

<file path=customXml/itemProps3.xml><?xml version="1.0" encoding="utf-8"?>
<ds:datastoreItem xmlns:ds="http://schemas.openxmlformats.org/officeDocument/2006/customXml" ds:itemID="{0C0BA1B7-8CE7-4592-ACDE-E0CE6D67E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ec9b2-141a-4ac8-b406-0c1d660767f5"/>
    <ds:schemaRef ds:uri="0fb2ed49-ea83-4c32-bb50-160891bf7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HEADLEY Danielle [Operational Initiatives]</dc:creator>
  <cp:keywords/>
  <dc:description/>
  <cp:lastModifiedBy>HEADLEY Danielle [Operational Initiatives]</cp:lastModifiedBy>
  <cp:revision>2</cp:revision>
  <cp:lastPrinted>2026-01-12T05:54:00Z</cp:lastPrinted>
  <dcterms:created xsi:type="dcterms:W3CDTF">2026-03-16T05:46:00Z</dcterms:created>
  <dcterms:modified xsi:type="dcterms:W3CDTF">2026-03-16T05:46:00Z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0x01010056ADFF6C1FB9C84580D6875E6FE4CEE6</vt:lpwstr>
  </property>
  <property fmtid="{D5CDD505-2E9C-101B-9397-08002B2CF9AE}" pid="3" name="ClassificationContentMarkingHeaderShapeIds">
    <vt:lpwstr>32a534f7,794cb8de,4570ddbb</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2025-11-24T03:01:15Z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aa400e0d-b291-4398-a0f3-382917493513</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MediaServiceImageTags">
    <vt:lpwstr/>
  </property>
</Properties>
</file>