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1F4" w14:textId="17C2035F" w:rsidR="001F4517" w:rsidRPr="00B444DF" w:rsidRDefault="00D545EC" w:rsidP="003D1C51">
      <w:pPr>
        <w:pStyle w:val="Title"/>
        <w:rPr>
          <w:bCs/>
          <w:color w:val="7030A0"/>
        </w:rPr>
      </w:pPr>
      <w:bookmarkStart w:id="0" w:name="_Hlk103166844"/>
      <w:bookmarkStart w:id="1" w:name="_Toc84334888"/>
      <w:r>
        <w:rPr>
          <w:b w:val="0"/>
          <w:color w:val="7030A0"/>
          <w:lang w:val="ml"/>
        </w:rPr>
        <w:t>യുവ പ്രായക്കാരായ വെല്ലുവിളികൾ നേരിടുന്നവർക്കായി തൊഴിൽ മാർഗ വിവരങ്ങൾ</w:t>
      </w:r>
    </w:p>
    <w:p w14:paraId="62D7A0A1" w14:textId="5FD4F97A" w:rsidR="00D85416" w:rsidRPr="00D85416" w:rsidRDefault="00D85416" w:rsidP="003D1C51">
      <w:pPr>
        <w:pStyle w:val="Title"/>
        <w:rPr>
          <w:color w:val="auto"/>
          <w:sz w:val="36"/>
          <w:szCs w:val="36"/>
        </w:rPr>
      </w:pPr>
      <w:r>
        <w:rPr>
          <w:bCs/>
          <w:color w:val="auto"/>
          <w:sz w:val="36"/>
          <w:szCs w:val="36"/>
          <w:lang w:val="ml"/>
        </w:rPr>
        <w:t>മാതാപിതാക്കൾക്കും പരിചാരകർക്കും വേണ്ടിയുള്ള വിവരങ്ങൾ</w:t>
      </w:r>
    </w:p>
    <w:p w14:paraId="14DB6264" w14:textId="06405F7E" w:rsidR="002278A9" w:rsidRDefault="009E1946" w:rsidP="002278A9">
      <w:pPr>
        <w:rPr>
          <w:rFonts w:ascii="Calibri" w:hAnsi="Calibri" w:cs="Calibri"/>
        </w:rPr>
      </w:pPr>
      <w:bookmarkStart w:id="2" w:name="_Toc88224274"/>
      <w:bookmarkEnd w:id="0"/>
      <w:bookmarkEnd w:id="1"/>
      <w:r>
        <w:rPr>
          <w:lang w:val="ml"/>
        </w:rPr>
        <w:t>എല്ലാ യുവാക്കളും അവരുടെ ആഗ്രഹങ്ങൾ വികസിപ്പിക്കുകയും, വെല്ലുവിളിയുള്ള പഠനത്തിൽ ഏർപ്പെടുകയും, തുടർ വിദ്യാഭ്യാസത്തിലും പരിശീലനത്തിലും അല്ലെങ്കിൽ അർത്ഥവത്തായ തൊഴിൽ മേഖലകളിലേക്കുള്ള വിജയകരമായ മാറ്റത്തിന് സഹായിക്കുന്ന പാതാപദ്ധതികൾ രൂപപ്പെടുത്തുകയും ചെയ്യണമെന്ന് പ്രോത്സാഹിപ്പിക്കപ്പെടുന്നു.</w:t>
      </w:r>
    </w:p>
    <w:p w14:paraId="38F05D4F" w14:textId="77777777" w:rsidR="009E1946" w:rsidRDefault="009E1946" w:rsidP="00216809">
      <w:pPr>
        <w:rPr>
          <w:rFonts w:eastAsia="Times New Roman"/>
          <w:szCs w:val="22"/>
        </w:rPr>
      </w:pPr>
    </w:p>
    <w:p w14:paraId="745D3DF8" w14:textId="41AC460E" w:rsidR="00BE5AF1" w:rsidRPr="00DA4DB4" w:rsidRDefault="00BE5AF1" w:rsidP="00216809">
      <w:pPr>
        <w:rPr>
          <w:rFonts w:eastAsia="Times New Roman"/>
          <w:color w:val="FF0000"/>
          <w:szCs w:val="22"/>
        </w:rPr>
      </w:pPr>
      <w:r>
        <w:rPr>
          <w:rFonts w:eastAsia="Times New Roman"/>
          <w:szCs w:val="22"/>
          <w:lang w:val="ml"/>
        </w:rPr>
        <w:t>ഓസ്‌ട്രേലിയക്കാരിൽ ആറിൽ ഒരാൾ വൈകല്യത്തോടെയാണ് ജീവിക്കുന്നത്. മറ്റ് എല്ലാ ജീവനക്കാരെയും പോലെ, വെല്ലുവിളി നേരിടുന്നവരും ജോലിസ്ഥലത്ത് വിവിധ കഴിവുകളും കഴിവുകളും യോഗ്യതകളും കൊണ്ടുവരുകയും, വ്യാപകമായ ജോലി മേഖലകളിൽ പ്രവർത്തിക്കുകയും ചെയ്യുന്നു.</w:t>
      </w:r>
    </w:p>
    <w:p w14:paraId="4E23C7E5" w14:textId="4DB873C8" w:rsidR="00701C81" w:rsidRDefault="00701C81" w:rsidP="00216809">
      <w:pPr>
        <w:rPr>
          <w:rFonts w:eastAsia="Times New Roman"/>
          <w:szCs w:val="22"/>
        </w:rPr>
      </w:pPr>
    </w:p>
    <w:p w14:paraId="4F57FFF3" w14:textId="77777777" w:rsidR="00DA4DB4" w:rsidRDefault="00701C81" w:rsidP="00701C81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ഒരു ജോലി അതിജീവന ശൃംഖലകൾ വിപുലീകരിക്കുകയും, ജീവിത നിലവാരം ഉയർത്തുകയും, ധനസമ്പത്ത് സ്വാതന്ത്ര്യവും സ്വയംമൂല്യവും വർദ്ധിപ്പിക്കുകയും ചെയ്യുന്നു.</w:t>
      </w:r>
    </w:p>
    <w:p w14:paraId="52E19F1E" w14:textId="77777777" w:rsidR="00DA4DB4" w:rsidRDefault="00DA4DB4" w:rsidP="00701C81">
      <w:pPr>
        <w:ind w:right="218"/>
        <w:rPr>
          <w:rFonts w:eastAsia="Arial"/>
          <w:szCs w:val="22"/>
        </w:rPr>
      </w:pPr>
    </w:p>
    <w:p w14:paraId="2B83F997" w14:textId="6E9C292E" w:rsidR="00EC60BC" w:rsidRDefault="00DA4DB4" w:rsidP="00EC60BC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സർവകലാശാലകൾ, TAFE, മറ്റ് പരിശീലന ദാതാക്കൾ എന്നിവ, വ്യക്തിഗത ആവശ്യങ്ങൾക്കനുസരിച്ച് രൂപപ്പെടുത്തിയ പിന്തുണയോടൊപ്പം വിവിധ യോഗ്യതകൾ നൽകുന്നു, ഇതിലൂടെ എല്ലാവർക്കും വിദ്യാഭ്യാസത്തിലേക്കും ഉൾക്കൊള്ളലിലേക്കും പ്രവേശനം ഉറപ്പാക്കുന്നു.</w:t>
      </w:r>
      <w:bookmarkEnd w:id="2"/>
    </w:p>
    <w:p w14:paraId="41CA5243" w14:textId="77777777" w:rsidR="00EC60BC" w:rsidRPr="00EC60BC" w:rsidRDefault="00EC60BC" w:rsidP="00EC60BC">
      <w:pPr>
        <w:ind w:right="218"/>
        <w:rPr>
          <w:rFonts w:eastAsia="Arial"/>
          <w:szCs w:val="22"/>
        </w:r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841"/>
        <w:gridCol w:w="6209"/>
      </w:tblGrid>
      <w:tr w:rsidR="00EC60BC" w:rsidRPr="00871B18" w14:paraId="45D3532A" w14:textId="77777777" w:rsidTr="00C13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871B18" w:rsidRDefault="00EC60BC" w:rsidP="00EC60B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വിഭവങ്ങൾ</w:t>
            </w:r>
          </w:p>
        </w:tc>
      </w:tr>
      <w:tr w:rsidR="003B342E" w:rsidRPr="00871B18" w14:paraId="6EFA2EEC" w14:textId="77777777" w:rsidTr="00C13208">
        <w:trPr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80EB007" w14:textId="54713C6E" w:rsidR="003B342E" w:rsidRPr="005767F4" w:rsidRDefault="00621E7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 w:rsidRPr="005767F4">
              <w:rPr>
                <w:rFonts w:eastAsia="Arial"/>
                <w:szCs w:val="22"/>
                <w:lang w:val="ml"/>
              </w:rPr>
              <w:t>എന്റെ ഭാവി</w:t>
            </w:r>
          </w:p>
        </w:tc>
        <w:tc>
          <w:tcPr>
            <w:tcW w:w="6365" w:type="dxa"/>
            <w:vAlign w:val="center"/>
          </w:tcPr>
          <w:p w14:paraId="1C83A6BF" w14:textId="6F90037C" w:rsidR="00377B26" w:rsidRDefault="00B01078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lang w:val="ml"/>
              </w:rPr>
              <w:t>myfuture എന്നത് ഓസ്‌ട്രേലിയയുടെ ദേശീയ കരിയർ വിവര സേവനമാണ് കരിയർ പാതകൾ അന്വേഷിക്കാൻ സഹായിക്കുന്ന ഓൺലൈൻ വിഭവങ്ങളും, കരിയർ തീരുമാനങ്ങൾ എടുക്കുന്നതിനായി സ്വയം</w:t>
            </w:r>
            <w:r>
              <w:rPr>
                <w:color w:val="374258"/>
                <w:szCs w:val="22"/>
                <w:shd w:val="clear" w:color="auto" w:fill="FFFFFF"/>
                <w:lang w:val="ml"/>
              </w:rPr>
              <w:noBreakHyphen/>
              <w:t xml:space="preserve">അറിവ് </w:t>
            </w:r>
            <w:r>
              <w:rPr>
                <w:color w:val="374258"/>
                <w:szCs w:val="22"/>
                <w:shd w:val="clear" w:color="auto" w:fill="FFFFFF"/>
                <w:lang w:val="ml"/>
              </w:rPr>
              <w:lastRenderedPageBreak/>
              <w:t>വികസിപ്പിക്കാൻ സഹായിക്കുന്ന ഉപകരണങ്ങളും myfuture നൽകുന്നു. യുവാക്കൾ അവരുടെ താൽപര്യങ്ങൾ, മൂല്യങ്ങൾ, കഴിവുകൾ എന്നിവ വിപുലമായ കരിയർ പാതകളുമായി എങ്ങനെ ബന്ധപ്പെടുന്നു എന്ന് പരിഗണിക്കാൻ myfuture പ്രോത്സാഹിപ്പിക്കുന്നു.</w:t>
            </w:r>
          </w:p>
          <w:p w14:paraId="7D8B3AFB" w14:textId="2D35AC1D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lang w:val="ml"/>
              </w:rPr>
              <w:t>മാതാപിതാക്കൾക്കും പരിചാരകർക്കും വേണ്ടിയുള്ള വിവരങ്ങൾ</w:t>
            </w:r>
          </w:p>
          <w:p w14:paraId="6683F27A" w14:textId="75B4DA3A" w:rsidR="0007428E" w:rsidRPr="00F161EB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>
                <w:rPr>
                  <w:rStyle w:val="Hyperlink"/>
                  <w:rFonts w:eastAsiaTheme="majorEastAsia"/>
                  <w:szCs w:val="22"/>
                  <w:lang w:val="ml"/>
                </w:rPr>
                <w:t>https://myfuture.edu.au/assist-your-child</w:t>
              </w:r>
            </w:hyperlink>
          </w:p>
        </w:tc>
      </w:tr>
      <w:tr w:rsidR="003B342E" w:rsidRPr="00871B18" w14:paraId="68FC025C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C0C5B1C" w14:textId="2B9DA419" w:rsidR="003B342E" w:rsidRPr="00491D75" w:rsidRDefault="00377B26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lastRenderedPageBreak/>
              <w:t>നിങ്ങളുടെ കരിയർ</w:t>
            </w:r>
          </w:p>
        </w:tc>
        <w:tc>
          <w:tcPr>
            <w:tcW w:w="6365" w:type="dxa"/>
            <w:vAlign w:val="center"/>
          </w:tcPr>
          <w:p w14:paraId="754B7B00" w14:textId="5B7566D3" w:rsidR="00802908" w:rsidRDefault="000F788D" w:rsidP="008029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eastAsiaTheme="majorEastAsia"/>
                <w:szCs w:val="22"/>
                <w:lang w:val="ml"/>
              </w:rPr>
              <w:t>എല്ലാ പ്രായക്കാരും വ്യത്യസ്ത സാഹചര്യങ്ങളിലുള്ളവരും അവരുടെ കരിയർ യാത്ര ആസൂത്രണം ചെയ്യാനും നിയന്ത്രിക്കാനും സഹായിക്കുന്ന വ്യക്തവും ലളിതവുമായ വിവരങ്ങൾ Your Career വെബ്സൈറ്റ് നൽകുന്നു</w:t>
            </w:r>
          </w:p>
          <w:p w14:paraId="2B6B225B" w14:textId="5F848566" w:rsidR="00767A1B" w:rsidRDefault="00767A1B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Cs w:val="22"/>
              </w:rPr>
            </w:pPr>
            <w:r>
              <w:rPr>
                <w:lang w:val="ml"/>
              </w:rPr>
              <w:t>സ്കൂൾ വിദ്യാഭ്യാസത്തിന് ശേഷം തൊഴിൽ, പഠനം, പരിശീലനം എന്നിവയുമായി ബന്ധപ്പെട്ട അവസരങ്ങളെക്കുറിച്ച് യുവ വൈകല്യമുള്ളവർക്ക് പിന്തുണയും വിവരങ്ങളും ലഭ്യമാക്കാം</w:t>
            </w:r>
          </w:p>
          <w:p w14:paraId="01104A38" w14:textId="780EBCDE" w:rsidR="0007428E" w:rsidRPr="00F161EB" w:rsidRDefault="00E80ACA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>
                <w:rPr>
                  <w:rStyle w:val="Hyperlink"/>
                  <w:lang w:val="ml"/>
                </w:rPr>
                <w:t>https://www.yourcareer.gov.au/resources/diverse-roles</w:t>
              </w:r>
            </w:hyperlink>
            <w:r>
              <w:rPr>
                <w:lang w:val="ml"/>
              </w:rPr>
              <w:t xml:space="preserve"> </w:t>
            </w:r>
          </w:p>
        </w:tc>
      </w:tr>
      <w:tr w:rsidR="0039707A" w:rsidRPr="00871B18" w14:paraId="77F121B1" w14:textId="77777777" w:rsidTr="00C13208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5F9AA67" w14:textId="3528351D" w:rsidR="0039707A" w:rsidRPr="00DE6961" w:rsidRDefault="0039707A" w:rsidP="003D1C51">
            <w:pPr>
              <w:ind w:right="218"/>
              <w:rPr>
                <w:rFonts w:eastAsia="Arial"/>
                <w:szCs w:val="22"/>
              </w:rPr>
            </w:pPr>
            <w:r>
              <w:rPr>
                <w:b w:val="0"/>
                <w:bCs w:val="0"/>
                <w:szCs w:val="22"/>
                <w:lang w:val="ml"/>
              </w:rPr>
              <w:t xml:space="preserve"> </w:t>
            </w:r>
            <w:r w:rsidRPr="00DE6961">
              <w:rPr>
                <w:szCs w:val="22"/>
                <w:lang w:val="ml"/>
              </w:rPr>
              <w:t>മൈവേ എംപ്ലോയബിലിറ്റി</w:t>
            </w:r>
          </w:p>
        </w:tc>
        <w:tc>
          <w:tcPr>
            <w:tcW w:w="6365" w:type="dxa"/>
            <w:vAlign w:val="center"/>
          </w:tcPr>
          <w:p w14:paraId="11CD5A49" w14:textId="685E9BF6" w:rsidR="0039707A" w:rsidRDefault="0039707A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  <w:lang w:val="ml"/>
              </w:rPr>
              <w:t>myWAY Employability ഓട്ടിസം ഉള്ള യുവാക്കളെ അവരുടെ ഭാവിയെ നിയന്ത്രിക്കാനും തൊഴിൽ ജീവിതത്തിന് തയ്യാറാക്കാനുമുള്ള സഹായം നൽകുന്നു</w:t>
            </w:r>
          </w:p>
          <w:p w14:paraId="060B3B5D" w14:textId="70DED661" w:rsidR="0007428E" w:rsidRPr="00F161EB" w:rsidRDefault="0069535D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  <w:lang w:val="ml"/>
                </w:rPr>
                <w:t>https://mywayemployability.au/</w:t>
              </w:r>
            </w:hyperlink>
            <w:r>
              <w:rPr>
                <w:lang w:val="ml"/>
              </w:rPr>
              <w:t xml:space="preserve"> </w:t>
            </w:r>
          </w:p>
        </w:tc>
      </w:tr>
      <w:tr w:rsidR="005F1468" w:rsidRPr="00871B18" w14:paraId="0D3D8FFA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6A2CF0E3" w14:textId="2E24C88E" w:rsidR="005F1468" w:rsidRPr="00DE6961" w:rsidRDefault="005908D0" w:rsidP="003D1C51">
            <w:pPr>
              <w:ind w:right="218"/>
              <w:rPr>
                <w:szCs w:val="22"/>
              </w:rPr>
            </w:pPr>
            <w:r w:rsidRPr="00DE6961">
              <w:rPr>
                <w:rFonts w:eastAsia="Arial"/>
                <w:szCs w:val="22"/>
                <w:lang w:val="ml"/>
              </w:rPr>
              <w:t>വൈകല്യ ഗേറ്റ്‌വേ</w:t>
            </w:r>
          </w:p>
        </w:tc>
        <w:tc>
          <w:tcPr>
            <w:tcW w:w="6365" w:type="dxa"/>
            <w:vAlign w:val="center"/>
          </w:tcPr>
          <w:p w14:paraId="0FFB245A" w14:textId="3EB54CA7" w:rsidR="005F1468" w:rsidRPr="00B823E2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Theme="majorEastAsia"/>
                <w:lang w:val="ml"/>
              </w:rPr>
              <w:t xml:space="preserve">ഓസ്‌ട്രേലിയൻ സർക്കാരിന്റെ Disability Gateway, വൈകല്യമുള്ള വ്യക്തികൾക്കും അവരുടെ കുടുംബങ്ങൾക്കും പരിചാരകർക്കും വിശ്വസനീയമായ വിവരങ്ങൾ കണ്ടെത്താനും, അവരുടെ പ്രദേശത്തെ സേവനങ്ങളുമായി ബന്ധപ്പെടാനും സഹായിക്കുന്നു. </w:t>
            </w:r>
          </w:p>
          <w:p w14:paraId="5922204A" w14:textId="357AFAC8" w:rsidR="005F1468" w:rsidRPr="00F161EB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>
                <w:rPr>
                  <w:rStyle w:val="Hyperlink"/>
                  <w:szCs w:val="22"/>
                  <w:lang w:val="ml"/>
                </w:rPr>
                <w:t>https://www.disabilitygateway.gov.au/</w:t>
              </w:r>
            </w:hyperlink>
          </w:p>
        </w:tc>
      </w:tr>
      <w:tr w:rsidR="00DB7BEE" w:rsidRPr="00871B18" w14:paraId="2EA17882" w14:textId="77777777" w:rsidTr="00C13208">
        <w:trPr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12736EE5" w14:textId="77777777" w:rsidR="00DB7BEE" w:rsidRPr="00DE6961" w:rsidRDefault="00DB7BEE" w:rsidP="00DB7BEE">
            <w:pPr>
              <w:widowControl w:val="0"/>
              <w:autoSpaceDE w:val="0"/>
              <w:autoSpaceDN w:val="0"/>
              <w:rPr>
                <w:rFonts w:eastAsia="Arial"/>
                <w:szCs w:val="22"/>
              </w:rPr>
            </w:pPr>
            <w:r w:rsidRPr="00DE6961">
              <w:rPr>
                <w:rFonts w:eastAsia="Arial"/>
                <w:szCs w:val="22"/>
                <w:lang w:val="ml"/>
              </w:rPr>
              <w:t>വികലാംഗ തൊഴിൽ സേവനങ്ങൾ (DES)</w:t>
            </w:r>
          </w:p>
          <w:p w14:paraId="717207DA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3EA42D08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3B60690B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ജോബ് ആക്‌സസ്</w:t>
            </w:r>
          </w:p>
          <w:p w14:paraId="7CAA9C5D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383DA607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30173954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05FF1CBE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26FE549B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7433D44A" w14:textId="06007EE7" w:rsidR="00DB7BEE" w:rsidRPr="00491D75" w:rsidRDefault="00DB7BEE" w:rsidP="00DB7BEE">
            <w:pPr>
              <w:ind w:right="218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 xml:space="preserve">DES </w:t>
            </w:r>
            <w:r w:rsidRPr="00DE6961">
              <w:rPr>
                <w:rFonts w:eastAsia="Arial"/>
                <w:szCs w:val="22"/>
                <w:lang w:val="ml"/>
              </w:rPr>
              <w:t>ദാതാക്കൾ</w:t>
            </w:r>
          </w:p>
        </w:tc>
        <w:tc>
          <w:tcPr>
            <w:tcW w:w="6365" w:type="dxa"/>
            <w:vAlign w:val="center"/>
          </w:tcPr>
          <w:p w14:paraId="3A3D97DE" w14:textId="0DA84DFB" w:rsidR="00DB7BEE" w:rsidRPr="00B823E2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l"/>
              </w:rPr>
              <w:t>DES എന്നത് ഓസ്‌ട്രേലിയൻ സർക്കാരിന്റെ തൊഴിൽ സേവനമാണ്. വൈകല്യമുള്ള വ്യക്തികൾക്ക് തൊഴിൽ നേടാനും നിലനിർത്താനും സഹായിക്കുന്ന തൊഴിൽ</w:t>
            </w:r>
            <w:r>
              <w:rPr>
                <w:rFonts w:ascii="Arial" w:hAnsi="Arial" w:cs="Arial"/>
                <w:sz w:val="22"/>
                <w:szCs w:val="22"/>
                <w:lang w:val="ml"/>
              </w:rPr>
              <w:noBreakHyphen/>
              <w:t>സഹായവും പിന്തുണയും ഇത് നൽകുന്നു.</w:t>
            </w:r>
          </w:p>
          <w:p w14:paraId="67F801E1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06CF399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l"/>
              </w:rPr>
              <w:t>വികലാംഗർക്ക് ജോലിസ്ഥലത്തെയും തൊഴിൽ വിവരങ്ങളെയും കുറിച്ചുള്ള ദേശീയ കേന്ദ്രമാണ് ജോബ് ആക്‌സസ്, 'വികലാംഗ തൊഴിൽ പ്രചോദിപ്പിക്കാൻ' കഴിയുന്ന വിവരങ്ങളും വിഭവങ്ങളും ഒരുമിച്ച് കൊണ്ടുവരുന്നു.</w:t>
            </w:r>
          </w:p>
          <w:p w14:paraId="5ECA0CC5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>
                <w:rPr>
                  <w:rStyle w:val="Hyperlink"/>
                  <w:rFonts w:cs="Arial"/>
                  <w:sz w:val="22"/>
                  <w:szCs w:val="22"/>
                  <w:lang w:val="ml"/>
                </w:rPr>
                <w:t>https://www.jobaccess.gov.au/</w:t>
              </w:r>
            </w:hyperlink>
          </w:p>
          <w:p w14:paraId="0858D9C1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36401B0" w14:textId="53A68213" w:rsidR="00DB7BEE" w:rsidRPr="004E2D07" w:rsidRDefault="00DB7BEE" w:rsidP="00DB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</w:rPr>
            </w:pPr>
            <w:r>
              <w:rPr>
                <w:szCs w:val="22"/>
                <w:lang w:val="ml"/>
              </w:rPr>
              <w:t>ഒരു ദാതാവിനെ കണ്ടെത്തുക</w:t>
            </w:r>
            <w:hyperlink r:id="rId17" w:history="1">
              <w:r>
                <w:rPr>
                  <w:rStyle w:val="Hyperlink"/>
                  <w:szCs w:val="22"/>
                  <w:lang w:val="ml"/>
                </w:rPr>
                <w:t>https://www.jobaccess.gov.au/find-a-provider</w:t>
              </w:r>
            </w:hyperlink>
          </w:p>
        </w:tc>
      </w:tr>
      <w:tr w:rsidR="00047801" w:rsidRPr="00871B18" w14:paraId="3E711B4D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54080191" w14:textId="2503475C" w:rsidR="00047801" w:rsidRPr="00DE6961" w:rsidRDefault="00047801" w:rsidP="00DB7BEE">
            <w:pPr>
              <w:widowControl w:val="0"/>
              <w:autoSpaceDE w:val="0"/>
              <w:autoSpaceDN w:val="0"/>
              <w:rPr>
                <w:rFonts w:eastAsia="Arial"/>
                <w:szCs w:val="22"/>
              </w:rPr>
            </w:pPr>
            <w:r w:rsidRPr="00DE6961">
              <w:rPr>
                <w:rFonts w:eastAsia="Arial"/>
                <w:szCs w:val="22"/>
                <w:lang w:val="ml"/>
              </w:rPr>
              <w:lastRenderedPageBreak/>
              <w:t>ദേശീയ വികലാംഗ ഇൻഷുറൻസ് പദ്ധതി (NDIS)</w:t>
            </w:r>
          </w:p>
        </w:tc>
        <w:tc>
          <w:tcPr>
            <w:tcW w:w="6365" w:type="dxa"/>
            <w:vAlign w:val="center"/>
          </w:tcPr>
          <w:p w14:paraId="45368B02" w14:textId="77777777" w:rsidR="00047801" w:rsidRPr="00EC60BC" w:rsidRDefault="00047801" w:rsidP="00047801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ml"/>
              </w:rPr>
              <w:t>വൈകല്യമുള്ളവരിലും വികസന കാലതാമസമുള്ള കുട്ടികളിലും അവരുടെ പിന്നീടുള്ള ജീവിത ഫലങ്ങൾ മെച്ചപ്പെടുത്തുന്നതിനായി ആദ്യകാല നിക്ഷേപം നടത്തുന്ന NDIS ആജീവനാന്ത സമീപനം സ്വീകരിക്കുന്നു.</w:t>
            </w:r>
          </w:p>
          <w:p w14:paraId="52310A9D" w14:textId="587F9993" w:rsidR="00047801" w:rsidRPr="00B823E2" w:rsidRDefault="00047801" w:rsidP="00047801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>
                <w:rPr>
                  <w:rStyle w:val="Hyperlink"/>
                  <w:sz w:val="22"/>
                  <w:szCs w:val="22"/>
                  <w:lang w:val="ml"/>
                </w:rPr>
                <w:t>https://www.ndis.gov.au/</w:t>
              </w:r>
            </w:hyperlink>
          </w:p>
        </w:tc>
      </w:tr>
      <w:tr w:rsidR="00047801" w:rsidRPr="00871B18" w14:paraId="23A66398" w14:textId="77777777" w:rsidTr="00DB7BEE">
        <w:trPr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0A053A20" w14:textId="77777777" w:rsidR="00047801" w:rsidRPr="00491D75" w:rsidRDefault="00047801" w:rsidP="00047801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NDIS</w:t>
            </w:r>
          </w:p>
          <w:p w14:paraId="0593856A" w14:textId="77777777" w:rsidR="00047801" w:rsidRPr="00491D75" w:rsidRDefault="00047801" w:rsidP="00047801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സ്കൂൾ വിട്ടവർക്കുള്ള തൊഴിൽ സഹായങ്ങൾ</w:t>
            </w:r>
          </w:p>
          <w:p w14:paraId="2933AA6E" w14:textId="0771F84C" w:rsidR="00047801" w:rsidRDefault="00047801" w:rsidP="00047801">
            <w:pPr>
              <w:widowControl w:val="0"/>
              <w:autoSpaceDE w:val="0"/>
              <w:autoSpaceDN w:val="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(SLES)</w:t>
            </w:r>
          </w:p>
        </w:tc>
        <w:tc>
          <w:tcPr>
            <w:tcW w:w="6365" w:type="dxa"/>
            <w:vAlign w:val="center"/>
          </w:tcPr>
          <w:p w14:paraId="0276078B" w14:textId="77777777" w:rsidR="00047801" w:rsidRPr="00491D75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l"/>
              </w:rPr>
              <w:t>NDIS പ്ലാനിൽ SLES ഉൾപ്പെടുത്തുന്നത് പങ്കെടുക്കുന്നവർക്ക് സ്കൂളിൽ നിന്ന് ജോലിയിലേക്ക് മാറാൻ സഹായിക്കുന്നു, കൂടാതെ സ്കൂളിന്റെ അവസാന വർഷങ്ങളിലും സ്കൂൾ വിട്ടതിനു ശേഷവും അവർക്ക് ലഭ്യമാകും.</w:t>
            </w:r>
          </w:p>
          <w:p w14:paraId="050C1EE4" w14:textId="77777777" w:rsidR="00047801" w:rsidRPr="00491D75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D09B792" w14:textId="77777777" w:rsidR="00047801" w:rsidRPr="00491D75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l"/>
              </w:rPr>
              <w:t>സ്കൂൾ വിട്ടവർക്ക് തൊഴിൽ സഹായം നൽകുന്ന ദാതാക്കൾ യുവാക്കൾക്ക് തൊഴിൽ തയ്യാറാക്കാനും, അന്വേഷിക്കാനും, തൊഴിൽ നേടാനും സഹായിക്കുന്നു. യുവാക്കൾക്ക് അവരുടെ തൊഴിൽ ലക്ഷ്യങ്ങൾ കൈവരിക്കുന്നതിനായി അർത്ഥവത്തായ, വ്യക്തിഗത ശേഷി വികസന പ്രവർത്തനങ്ങൾ അവർ നൽകുന്നു.</w:t>
            </w:r>
          </w:p>
          <w:p w14:paraId="3E1E18B3" w14:textId="38D422FD" w:rsidR="00047801" w:rsidRPr="00EC60BC" w:rsidRDefault="00047801" w:rsidP="00047801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>
                <w:rPr>
                  <w:rStyle w:val="Hyperlink"/>
                  <w:lang w:val="ml"/>
                </w:rPr>
                <w:t>https://www.ndis.gov.au/providers/working-provider/delivering-capacity-building-employment-assistance</w:t>
              </w:r>
            </w:hyperlink>
          </w:p>
        </w:tc>
      </w:tr>
      <w:tr w:rsidR="00BD3692" w:rsidRPr="00871B18" w14:paraId="7A7A78FD" w14:textId="77777777" w:rsidTr="00DB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050B4D5B" w14:textId="77777777" w:rsidR="00BD3692" w:rsidRPr="00491D75" w:rsidRDefault="00BD3692" w:rsidP="00BD3692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NDIS</w:t>
            </w:r>
          </w:p>
          <w:p w14:paraId="77C805BA" w14:textId="1DA346FF" w:rsidR="00BD3692" w:rsidRPr="00491D75" w:rsidRDefault="00BD3692" w:rsidP="00BD3692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ജോലികൾ കണ്ടെത്തൽ, നിലനിർത്തൽ, മാറ്റം</w:t>
            </w:r>
          </w:p>
        </w:tc>
        <w:tc>
          <w:tcPr>
            <w:tcW w:w="6365" w:type="dxa"/>
            <w:vAlign w:val="center"/>
          </w:tcPr>
          <w:p w14:paraId="7527F854" w14:textId="77777777" w:rsidR="00BD3692" w:rsidRPr="00701C81" w:rsidRDefault="00BD3692" w:rsidP="00BD3692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val="ml"/>
              </w:rPr>
              <w:t>വിവരങ്ങൾ ഉൾപ്പെടുന്നു</w:t>
            </w:r>
          </w:p>
          <w:p w14:paraId="196E9924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ml"/>
              </w:rPr>
              <w:t>ജോലിയെക്കുറിച്ച് ചിന്തിക്കുകയും സംസാരിക്കുകയും ചെയ്യുന്നു</w:t>
            </w:r>
          </w:p>
          <w:p w14:paraId="42F5BFD6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ml"/>
              </w:rPr>
              <w:t>സ്കൂൾ വിടുന്നു</w:t>
            </w:r>
          </w:p>
          <w:p w14:paraId="68CD52B3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ml"/>
              </w:rPr>
              <w:t>ജോലിക്ക് തയ്യാറെടുക്കുന്നു</w:t>
            </w:r>
          </w:p>
          <w:p w14:paraId="27EA94B1" w14:textId="77777777" w:rsidR="00BD3692" w:rsidRPr="00701C81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ml"/>
              </w:rPr>
              <w:t>സന്നദ്ധസേവനം.</w:t>
            </w:r>
          </w:p>
          <w:p w14:paraId="4F90A0ED" w14:textId="6D5700D9" w:rsidR="00BD3692" w:rsidRDefault="00BD3692" w:rsidP="00BD369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rFonts w:eastAsia="Arial"/>
                  <w:szCs w:val="22"/>
                  <w:lang w:val="ml"/>
                </w:rPr>
                <w:t>https://www.ndis.gov.au/participants/finding-keeping-and-changing-jobs</w:t>
              </w:r>
            </w:hyperlink>
          </w:p>
        </w:tc>
      </w:tr>
    </w:tbl>
    <w:p w14:paraId="4F38F478" w14:textId="77777777" w:rsidR="00373694" w:rsidRPr="00373694" w:rsidRDefault="00373694" w:rsidP="00373694">
      <w:pPr>
        <w:rPr>
          <w:szCs w:val="22"/>
        </w:rPr>
      </w:pPr>
    </w:p>
    <w:sectPr w:rsidR="00373694" w:rsidRPr="00373694" w:rsidSect="00F3668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560" w:right="1418" w:bottom="709" w:left="1418" w:header="567" w:footer="28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C1E2" w14:textId="77777777" w:rsidR="0072604D" w:rsidRDefault="0072604D" w:rsidP="00127DAD">
      <w:r>
        <w:separator/>
      </w:r>
    </w:p>
    <w:p w14:paraId="4AC2E7F9" w14:textId="77777777" w:rsidR="0072604D" w:rsidRDefault="0072604D"/>
  </w:endnote>
  <w:endnote w:type="continuationSeparator" w:id="0">
    <w:p w14:paraId="5EAFBB53" w14:textId="77777777" w:rsidR="0072604D" w:rsidRDefault="0072604D" w:rsidP="00127DAD">
      <w:r>
        <w:continuationSeparator/>
      </w:r>
    </w:p>
    <w:p w14:paraId="16B23FD0" w14:textId="77777777" w:rsidR="0072604D" w:rsidRDefault="0072604D"/>
  </w:endnote>
  <w:endnote w:type="continuationNotice" w:id="1">
    <w:p w14:paraId="6A60765A" w14:textId="77777777" w:rsidR="0072604D" w:rsidRDefault="00726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7D93" w14:textId="69A3E36B" w:rsidR="00D77580" w:rsidRPr="00323F4C" w:rsidRDefault="000337D4" w:rsidP="00E66942">
    <w:pPr>
      <w:pStyle w:val="Footer"/>
      <w:rPr>
        <w:sz w:val="18"/>
        <w:szCs w:val="14"/>
      </w:rPr>
    </w:pPr>
    <w:r>
      <w:rPr>
        <w:lang w:val="ml"/>
      </w:rPr>
      <w:tab/>
    </w:r>
    <w:r>
      <w:rPr>
        <w:lang w:val="ml"/>
      </w:rPr>
      <w:tab/>
    </w:r>
    <w:r>
      <w:rPr>
        <w:sz w:val="18"/>
        <w:szCs w:val="14"/>
        <w:lang w:val="ml"/>
      </w:rPr>
      <w:t>D26/0249538</w:t>
    </w:r>
  </w:p>
  <w:p w14:paraId="2751E260" w14:textId="66C9C0F4" w:rsidR="000337D4" w:rsidRPr="00323F4C" w:rsidRDefault="000337D4" w:rsidP="00E66942">
    <w:pPr>
      <w:pStyle w:val="Footer"/>
      <w:rPr>
        <w:sz w:val="18"/>
        <w:szCs w:val="14"/>
      </w:rPr>
    </w:pPr>
    <w:r>
      <w:rPr>
        <w:sz w:val="18"/>
        <w:szCs w:val="14"/>
        <w:lang w:val="ml"/>
      </w:rPr>
      <w:tab/>
    </w:r>
    <w:r>
      <w:rPr>
        <w:sz w:val="18"/>
        <w:szCs w:val="14"/>
        <w:lang w:val="ml"/>
      </w:rPr>
      <w:tab/>
      <w:t>March 2026</w:t>
    </w:r>
  </w:p>
  <w:sdt>
    <w:sdt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jc w:val="center"/>
        </w:pPr>
        <w:r>
          <w:rPr>
            <w:lang w:val="ml"/>
          </w:rPr>
          <w:fldChar w:fldCharType="begin"/>
        </w:r>
        <w:r>
          <w:rPr>
            <w:lang w:val="ml"/>
          </w:rPr>
          <w:instrText xml:space="preserve"> PAGE   \* MERGEFORMAT </w:instrText>
        </w:r>
        <w:r>
          <w:rPr>
            <w:lang w:val="ml"/>
          </w:rPr>
          <w:fldChar w:fldCharType="separate"/>
        </w:r>
        <w:r>
          <w:rPr>
            <w:noProof/>
            <w:lang w:val="ml"/>
          </w:rPr>
          <w:t>2</w:t>
        </w:r>
        <w:r>
          <w:rPr>
            <w:noProof/>
            <w:lang w:val="ml"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755C" w14:textId="3F030616" w:rsidR="00EF2296" w:rsidRPr="00323F4C" w:rsidRDefault="00F3668A" w:rsidP="00EF229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  <w:lang w:val="ml"/>
      </w:rPr>
      <w:ptab w:relativeTo="margin" w:alignment="right" w:leader="none"/>
    </w:r>
    <w:r>
      <w:rPr>
        <w:sz w:val="18"/>
        <w:szCs w:val="14"/>
        <w:lang w:val="ml"/>
      </w:rPr>
      <w:t>D26/0249538</w:t>
    </w:r>
  </w:p>
  <w:p w14:paraId="163CF8A8" w14:textId="41EA3796" w:rsidR="00EF2296" w:rsidRPr="00323F4C" w:rsidRDefault="00EF2296" w:rsidP="00EF229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  <w:lang w:val="ml"/>
      </w:rPr>
      <w:tab/>
    </w:r>
    <w:r>
      <w:rPr>
        <w:sz w:val="18"/>
        <w:szCs w:val="14"/>
        <w:lang w:val="ml"/>
      </w:rPr>
      <w:tab/>
    </w:r>
    <w:r>
      <w:rPr>
        <w:sz w:val="18"/>
        <w:szCs w:val="14"/>
        <w:lang w:val="ml"/>
      </w:rPr>
      <w:t>March 2026</w:t>
    </w:r>
  </w:p>
  <w:p w14:paraId="2CCE58F0" w14:textId="3C1BFB48" w:rsidR="00725DB7" w:rsidRDefault="00725DB7" w:rsidP="00725DB7">
    <w:pPr>
      <w:pStyle w:val="Footer"/>
      <w:tabs>
        <w:tab w:val="clear" w:pos="4536"/>
        <w:tab w:val="clear" w:pos="8505"/>
        <w:tab w:val="left" w:pos="7995"/>
      </w:tabs>
    </w:pPr>
  </w:p>
  <w:p w14:paraId="41A4EA8C" w14:textId="77777777" w:rsidR="004F67D3" w:rsidRDefault="004F67D3" w:rsidP="00725DB7">
    <w:pPr>
      <w:pStyle w:val="Footer"/>
      <w:tabs>
        <w:tab w:val="clear" w:pos="4536"/>
        <w:tab w:val="clear" w:pos="8505"/>
        <w:tab w:val="left" w:pos="7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491E" w14:textId="77777777" w:rsidR="0072604D" w:rsidRDefault="0072604D" w:rsidP="00127DAD">
      <w:r>
        <w:separator/>
      </w:r>
    </w:p>
    <w:p w14:paraId="7A64DC76" w14:textId="77777777" w:rsidR="0072604D" w:rsidRDefault="0072604D"/>
  </w:footnote>
  <w:footnote w:type="continuationSeparator" w:id="0">
    <w:p w14:paraId="35112734" w14:textId="77777777" w:rsidR="0072604D" w:rsidRDefault="0072604D" w:rsidP="00127DAD">
      <w:r>
        <w:continuationSeparator/>
      </w:r>
    </w:p>
    <w:p w14:paraId="6E19C4B6" w14:textId="77777777" w:rsidR="0072604D" w:rsidRDefault="0072604D"/>
  </w:footnote>
  <w:footnote w:type="continuationNotice" w:id="1">
    <w:p w14:paraId="278BE7D9" w14:textId="77777777" w:rsidR="0072604D" w:rsidRDefault="007260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CA6" w14:textId="4F597249" w:rsidR="000337D4" w:rsidRDefault="000337D4" w:rsidP="0075116E">
    <w:pPr>
      <w:pStyle w:val="Header"/>
      <w:tabs>
        <w:tab w:val="clear" w:pos="4513"/>
        <w:tab w:val="clear" w:pos="9026"/>
        <w:tab w:val="left" w:pos="2235"/>
      </w:tabs>
    </w:pPr>
    <w:r>
      <w:rPr>
        <w:noProof/>
        <w:lang w:val="ml"/>
      </w:rPr>
      <w:drawing>
        <wp:anchor distT="0" distB="0" distL="114300" distR="114300" simplePos="0" relativeHeight="251658240" behindDoc="1" locked="0" layoutInCell="1" allowOverlap="1" wp14:anchorId="5CC4CAAF" wp14:editId="358246CB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139757298" name="Picture 113975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m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FC46" w14:textId="69A53E2D" w:rsidR="009D6534" w:rsidRDefault="007B013C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B265165" wp14:editId="19B83325">
              <wp:simplePos x="0" y="0"/>
              <wp:positionH relativeFrom="column">
                <wp:posOffset>5882005</wp:posOffset>
              </wp:positionH>
              <wp:positionV relativeFrom="paragraph">
                <wp:posOffset>-304800</wp:posOffset>
              </wp:positionV>
              <wp:extent cx="725170" cy="24003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D77D7" w14:textId="1A49CFFF" w:rsidR="007B013C" w:rsidRDefault="007B013C" w:rsidP="007B013C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Malayal</w:t>
                          </w:r>
                          <w:r w:rsidR="00DE7F3A"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a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m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651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3.15pt;margin-top:-24pt;width:57.1pt;height:18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" filled="f" stroked="f">
              <v:textbox>
                <w:txbxContent>
                  <w:p w14:paraId="680D77D7" w14:textId="1A49CFFF" w:rsidR="007B013C" w:rsidRDefault="007B013C" w:rsidP="007B013C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Malayal</w:t>
                    </w:r>
                    <w:r w:rsidR="00DE7F3A">
                      <w:rPr>
                        <w:color w:val="767171" w:themeColor="background2" w:themeShade="80"/>
                        <w:sz w:val="16"/>
                        <w:szCs w:val="14"/>
                      </w:rPr>
                      <w:t>a</w:t>
                    </w: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5DB7">
      <w:rPr>
        <w:noProof/>
        <w:lang w:val="ml"/>
      </w:rPr>
      <w:drawing>
        <wp:anchor distT="0" distB="0" distL="114300" distR="114300" simplePos="0" relativeHeight="251664384" behindDoc="1" locked="0" layoutInCell="1" allowOverlap="1" wp14:anchorId="1DAC21A5" wp14:editId="0BD8456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DB7">
      <w:rPr>
        <w:noProof/>
        <w:lang w:val="ml"/>
      </w:rPr>
      <w:drawing>
        <wp:anchor distT="0" distB="0" distL="114300" distR="114300" simplePos="0" relativeHeight="251662336" behindDoc="1" locked="0" layoutInCell="1" allowOverlap="1" wp14:anchorId="53EBFBFA" wp14:editId="72F65B2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610276559" name="Picture 1610276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470DD"/>
    <w:multiLevelType w:val="hybridMultilevel"/>
    <w:tmpl w:val="06288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20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6"/>
  </w:num>
  <w:num w:numId="5" w16cid:durableId="66223079">
    <w:abstractNumId w:val="15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20"/>
  </w:num>
  <w:num w:numId="16" w16cid:durableId="1735469380">
    <w:abstractNumId w:val="9"/>
  </w:num>
  <w:num w:numId="17" w16cid:durableId="2075078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7"/>
  </w:num>
  <w:num w:numId="20" w16cid:durableId="1413357406">
    <w:abstractNumId w:val="19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8"/>
  </w:num>
  <w:num w:numId="24" w16cid:durableId="68374626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337D4"/>
    <w:rsid w:val="00041982"/>
    <w:rsid w:val="00042E65"/>
    <w:rsid w:val="00043E92"/>
    <w:rsid w:val="00047801"/>
    <w:rsid w:val="00052680"/>
    <w:rsid w:val="000626CD"/>
    <w:rsid w:val="0007329C"/>
    <w:rsid w:val="0007397E"/>
    <w:rsid w:val="00073C07"/>
    <w:rsid w:val="0007428E"/>
    <w:rsid w:val="00075EBB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A7F3E"/>
    <w:rsid w:val="000B0131"/>
    <w:rsid w:val="000B6A3E"/>
    <w:rsid w:val="000C58B8"/>
    <w:rsid w:val="000C77C4"/>
    <w:rsid w:val="000E223E"/>
    <w:rsid w:val="000E53D1"/>
    <w:rsid w:val="000E61C9"/>
    <w:rsid w:val="000F3848"/>
    <w:rsid w:val="000F6D5A"/>
    <w:rsid w:val="000F788D"/>
    <w:rsid w:val="001112CC"/>
    <w:rsid w:val="0011729B"/>
    <w:rsid w:val="00117BC1"/>
    <w:rsid w:val="00127DAD"/>
    <w:rsid w:val="00130CE9"/>
    <w:rsid w:val="00130E88"/>
    <w:rsid w:val="0013587A"/>
    <w:rsid w:val="001634DA"/>
    <w:rsid w:val="001678B6"/>
    <w:rsid w:val="0017483D"/>
    <w:rsid w:val="00177D2D"/>
    <w:rsid w:val="001844C0"/>
    <w:rsid w:val="00185215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63E2"/>
    <w:rsid w:val="002145BC"/>
    <w:rsid w:val="0021599E"/>
    <w:rsid w:val="00216809"/>
    <w:rsid w:val="00217EBF"/>
    <w:rsid w:val="002278A9"/>
    <w:rsid w:val="00235037"/>
    <w:rsid w:val="00237DA1"/>
    <w:rsid w:val="00250BF2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E6353"/>
    <w:rsid w:val="002F01CD"/>
    <w:rsid w:val="002F247F"/>
    <w:rsid w:val="002F49DF"/>
    <w:rsid w:val="002F4F6B"/>
    <w:rsid w:val="00303358"/>
    <w:rsid w:val="003152E0"/>
    <w:rsid w:val="00316604"/>
    <w:rsid w:val="0031727B"/>
    <w:rsid w:val="00323F4C"/>
    <w:rsid w:val="00333771"/>
    <w:rsid w:val="00336F21"/>
    <w:rsid w:val="003403BB"/>
    <w:rsid w:val="00342A47"/>
    <w:rsid w:val="00345D02"/>
    <w:rsid w:val="00356716"/>
    <w:rsid w:val="00365B17"/>
    <w:rsid w:val="0037100D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6551"/>
    <w:rsid w:val="0039707A"/>
    <w:rsid w:val="00397F0C"/>
    <w:rsid w:val="003A19B6"/>
    <w:rsid w:val="003A1CC6"/>
    <w:rsid w:val="003A76F8"/>
    <w:rsid w:val="003B342E"/>
    <w:rsid w:val="003B56AB"/>
    <w:rsid w:val="003B77E9"/>
    <w:rsid w:val="003C21F2"/>
    <w:rsid w:val="003C3383"/>
    <w:rsid w:val="003C5C66"/>
    <w:rsid w:val="003C7215"/>
    <w:rsid w:val="003D1C51"/>
    <w:rsid w:val="003F0E5D"/>
    <w:rsid w:val="003F6EA2"/>
    <w:rsid w:val="004103B9"/>
    <w:rsid w:val="0041081A"/>
    <w:rsid w:val="00414D84"/>
    <w:rsid w:val="0042142B"/>
    <w:rsid w:val="00424303"/>
    <w:rsid w:val="00440775"/>
    <w:rsid w:val="0044231C"/>
    <w:rsid w:val="004457C7"/>
    <w:rsid w:val="00452982"/>
    <w:rsid w:val="00456619"/>
    <w:rsid w:val="004661A2"/>
    <w:rsid w:val="00466E52"/>
    <w:rsid w:val="00491D75"/>
    <w:rsid w:val="0049502A"/>
    <w:rsid w:val="004A2133"/>
    <w:rsid w:val="004B06B1"/>
    <w:rsid w:val="004C4432"/>
    <w:rsid w:val="004C5890"/>
    <w:rsid w:val="004C6818"/>
    <w:rsid w:val="004C7E76"/>
    <w:rsid w:val="004D0B2E"/>
    <w:rsid w:val="004E7A94"/>
    <w:rsid w:val="004F67D3"/>
    <w:rsid w:val="0050052A"/>
    <w:rsid w:val="005007C0"/>
    <w:rsid w:val="00523589"/>
    <w:rsid w:val="005356EA"/>
    <w:rsid w:val="00551249"/>
    <w:rsid w:val="00566FE9"/>
    <w:rsid w:val="00570799"/>
    <w:rsid w:val="005728CD"/>
    <w:rsid w:val="005767F4"/>
    <w:rsid w:val="005908D0"/>
    <w:rsid w:val="005915F8"/>
    <w:rsid w:val="00593DE8"/>
    <w:rsid w:val="005A1925"/>
    <w:rsid w:val="005B118D"/>
    <w:rsid w:val="005B2D97"/>
    <w:rsid w:val="005B6DF7"/>
    <w:rsid w:val="005C0C8C"/>
    <w:rsid w:val="005D0F5C"/>
    <w:rsid w:val="005E1145"/>
    <w:rsid w:val="005E1703"/>
    <w:rsid w:val="005F1468"/>
    <w:rsid w:val="005F24B5"/>
    <w:rsid w:val="0060579B"/>
    <w:rsid w:val="00617B38"/>
    <w:rsid w:val="00620FC1"/>
    <w:rsid w:val="00621E71"/>
    <w:rsid w:val="00622C35"/>
    <w:rsid w:val="006230B9"/>
    <w:rsid w:val="00633068"/>
    <w:rsid w:val="0065350E"/>
    <w:rsid w:val="00656F46"/>
    <w:rsid w:val="0066015D"/>
    <w:rsid w:val="0066053B"/>
    <w:rsid w:val="0066581B"/>
    <w:rsid w:val="0066616A"/>
    <w:rsid w:val="006723BD"/>
    <w:rsid w:val="00680F5F"/>
    <w:rsid w:val="00694952"/>
    <w:rsid w:val="0069535D"/>
    <w:rsid w:val="00696A1E"/>
    <w:rsid w:val="006A1BE6"/>
    <w:rsid w:val="006A3C91"/>
    <w:rsid w:val="006B214C"/>
    <w:rsid w:val="006D0BC0"/>
    <w:rsid w:val="006E4147"/>
    <w:rsid w:val="006F639D"/>
    <w:rsid w:val="006F69BB"/>
    <w:rsid w:val="00701C81"/>
    <w:rsid w:val="00725DB7"/>
    <w:rsid w:val="0072604D"/>
    <w:rsid w:val="007343DF"/>
    <w:rsid w:val="007358C4"/>
    <w:rsid w:val="007365A0"/>
    <w:rsid w:val="00742900"/>
    <w:rsid w:val="0075116E"/>
    <w:rsid w:val="00753103"/>
    <w:rsid w:val="00763805"/>
    <w:rsid w:val="007657C5"/>
    <w:rsid w:val="00767A1B"/>
    <w:rsid w:val="007705F2"/>
    <w:rsid w:val="007761FB"/>
    <w:rsid w:val="0077693C"/>
    <w:rsid w:val="00783AC6"/>
    <w:rsid w:val="00784DE2"/>
    <w:rsid w:val="00786BF1"/>
    <w:rsid w:val="007875ED"/>
    <w:rsid w:val="007A58C0"/>
    <w:rsid w:val="007A7281"/>
    <w:rsid w:val="007A782B"/>
    <w:rsid w:val="007B013C"/>
    <w:rsid w:val="007B3D29"/>
    <w:rsid w:val="007F30C7"/>
    <w:rsid w:val="00800518"/>
    <w:rsid w:val="0080285D"/>
    <w:rsid w:val="00802908"/>
    <w:rsid w:val="00804428"/>
    <w:rsid w:val="008250E2"/>
    <w:rsid w:val="008329E2"/>
    <w:rsid w:val="00840EFA"/>
    <w:rsid w:val="00843421"/>
    <w:rsid w:val="00843E30"/>
    <w:rsid w:val="00845C58"/>
    <w:rsid w:val="008551A9"/>
    <w:rsid w:val="00860257"/>
    <w:rsid w:val="008626AA"/>
    <w:rsid w:val="008631A5"/>
    <w:rsid w:val="00864AD4"/>
    <w:rsid w:val="008705AA"/>
    <w:rsid w:val="00871B18"/>
    <w:rsid w:val="008729B7"/>
    <w:rsid w:val="00875F28"/>
    <w:rsid w:val="00882857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B5583"/>
    <w:rsid w:val="008D7EFC"/>
    <w:rsid w:val="008E2420"/>
    <w:rsid w:val="008E55BE"/>
    <w:rsid w:val="008E6F71"/>
    <w:rsid w:val="008F127A"/>
    <w:rsid w:val="0090111A"/>
    <w:rsid w:val="00916AF7"/>
    <w:rsid w:val="00920E44"/>
    <w:rsid w:val="009239C6"/>
    <w:rsid w:val="009312C0"/>
    <w:rsid w:val="00934C0D"/>
    <w:rsid w:val="00937C96"/>
    <w:rsid w:val="00944008"/>
    <w:rsid w:val="0095620D"/>
    <w:rsid w:val="009567D2"/>
    <w:rsid w:val="00967403"/>
    <w:rsid w:val="00967561"/>
    <w:rsid w:val="00967DE9"/>
    <w:rsid w:val="00976958"/>
    <w:rsid w:val="00992BCE"/>
    <w:rsid w:val="009D6534"/>
    <w:rsid w:val="009E1946"/>
    <w:rsid w:val="009F75D1"/>
    <w:rsid w:val="009F76D7"/>
    <w:rsid w:val="009F7FE4"/>
    <w:rsid w:val="00A02845"/>
    <w:rsid w:val="00A055B6"/>
    <w:rsid w:val="00A13D9E"/>
    <w:rsid w:val="00A222CA"/>
    <w:rsid w:val="00A25C0E"/>
    <w:rsid w:val="00A26AEF"/>
    <w:rsid w:val="00A35095"/>
    <w:rsid w:val="00A43B6C"/>
    <w:rsid w:val="00A44533"/>
    <w:rsid w:val="00A64252"/>
    <w:rsid w:val="00A64930"/>
    <w:rsid w:val="00A66AAD"/>
    <w:rsid w:val="00A7032A"/>
    <w:rsid w:val="00A81A55"/>
    <w:rsid w:val="00A8272B"/>
    <w:rsid w:val="00A91434"/>
    <w:rsid w:val="00AA413D"/>
    <w:rsid w:val="00AA60D0"/>
    <w:rsid w:val="00AB0CAF"/>
    <w:rsid w:val="00AC641B"/>
    <w:rsid w:val="00AE1F56"/>
    <w:rsid w:val="00AE214F"/>
    <w:rsid w:val="00AE7A2E"/>
    <w:rsid w:val="00AF3C60"/>
    <w:rsid w:val="00AF71AF"/>
    <w:rsid w:val="00B01078"/>
    <w:rsid w:val="00B06BD2"/>
    <w:rsid w:val="00B143E6"/>
    <w:rsid w:val="00B174C0"/>
    <w:rsid w:val="00B17645"/>
    <w:rsid w:val="00B17C7F"/>
    <w:rsid w:val="00B374A9"/>
    <w:rsid w:val="00B444DF"/>
    <w:rsid w:val="00B54143"/>
    <w:rsid w:val="00B544BA"/>
    <w:rsid w:val="00B56A6C"/>
    <w:rsid w:val="00B6170F"/>
    <w:rsid w:val="00B62F9B"/>
    <w:rsid w:val="00B654AF"/>
    <w:rsid w:val="00B669D2"/>
    <w:rsid w:val="00B823E2"/>
    <w:rsid w:val="00B90E8D"/>
    <w:rsid w:val="00B920BC"/>
    <w:rsid w:val="00BA12A1"/>
    <w:rsid w:val="00BA4B9F"/>
    <w:rsid w:val="00BA573B"/>
    <w:rsid w:val="00BD0B3B"/>
    <w:rsid w:val="00BD3561"/>
    <w:rsid w:val="00BD3692"/>
    <w:rsid w:val="00BE0D6E"/>
    <w:rsid w:val="00BE361B"/>
    <w:rsid w:val="00BE5AF1"/>
    <w:rsid w:val="00BE772E"/>
    <w:rsid w:val="00C011D5"/>
    <w:rsid w:val="00C0692E"/>
    <w:rsid w:val="00C106E2"/>
    <w:rsid w:val="00C11B3A"/>
    <w:rsid w:val="00C13208"/>
    <w:rsid w:val="00C33BA8"/>
    <w:rsid w:val="00C35BA3"/>
    <w:rsid w:val="00C60CED"/>
    <w:rsid w:val="00C7741D"/>
    <w:rsid w:val="00C77A2C"/>
    <w:rsid w:val="00C800E3"/>
    <w:rsid w:val="00C84C21"/>
    <w:rsid w:val="00C87820"/>
    <w:rsid w:val="00C96238"/>
    <w:rsid w:val="00CA0BE1"/>
    <w:rsid w:val="00CB081C"/>
    <w:rsid w:val="00CB46BF"/>
    <w:rsid w:val="00CB7228"/>
    <w:rsid w:val="00CD3045"/>
    <w:rsid w:val="00CE19F1"/>
    <w:rsid w:val="00CE4A39"/>
    <w:rsid w:val="00CF3A6A"/>
    <w:rsid w:val="00CF463D"/>
    <w:rsid w:val="00CF6578"/>
    <w:rsid w:val="00D00DEF"/>
    <w:rsid w:val="00D14913"/>
    <w:rsid w:val="00D209C3"/>
    <w:rsid w:val="00D21BAC"/>
    <w:rsid w:val="00D23344"/>
    <w:rsid w:val="00D2513F"/>
    <w:rsid w:val="00D30C69"/>
    <w:rsid w:val="00D33FE5"/>
    <w:rsid w:val="00D40239"/>
    <w:rsid w:val="00D43A9E"/>
    <w:rsid w:val="00D544F4"/>
    <w:rsid w:val="00D545EC"/>
    <w:rsid w:val="00D612EA"/>
    <w:rsid w:val="00D65750"/>
    <w:rsid w:val="00D67287"/>
    <w:rsid w:val="00D77580"/>
    <w:rsid w:val="00D846C7"/>
    <w:rsid w:val="00D85416"/>
    <w:rsid w:val="00D91106"/>
    <w:rsid w:val="00D97AFA"/>
    <w:rsid w:val="00DA1B75"/>
    <w:rsid w:val="00DA4DB4"/>
    <w:rsid w:val="00DB0554"/>
    <w:rsid w:val="00DB51F3"/>
    <w:rsid w:val="00DB7BEE"/>
    <w:rsid w:val="00DC188E"/>
    <w:rsid w:val="00DD5BF0"/>
    <w:rsid w:val="00DE3892"/>
    <w:rsid w:val="00DE6961"/>
    <w:rsid w:val="00DE7F3A"/>
    <w:rsid w:val="00DF29AB"/>
    <w:rsid w:val="00E1379D"/>
    <w:rsid w:val="00E140E6"/>
    <w:rsid w:val="00E14E04"/>
    <w:rsid w:val="00E17418"/>
    <w:rsid w:val="00E24A36"/>
    <w:rsid w:val="00E27AF2"/>
    <w:rsid w:val="00E3357D"/>
    <w:rsid w:val="00E364E0"/>
    <w:rsid w:val="00E420D5"/>
    <w:rsid w:val="00E43656"/>
    <w:rsid w:val="00E51B09"/>
    <w:rsid w:val="00E52115"/>
    <w:rsid w:val="00E55C69"/>
    <w:rsid w:val="00E55FCD"/>
    <w:rsid w:val="00E60DCE"/>
    <w:rsid w:val="00E630FC"/>
    <w:rsid w:val="00E643C2"/>
    <w:rsid w:val="00E66942"/>
    <w:rsid w:val="00E70E66"/>
    <w:rsid w:val="00E71C01"/>
    <w:rsid w:val="00E729A9"/>
    <w:rsid w:val="00E80ACA"/>
    <w:rsid w:val="00E815D1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EF2296"/>
    <w:rsid w:val="00F0060B"/>
    <w:rsid w:val="00F105A5"/>
    <w:rsid w:val="00F13050"/>
    <w:rsid w:val="00F161EB"/>
    <w:rsid w:val="00F22678"/>
    <w:rsid w:val="00F24E01"/>
    <w:rsid w:val="00F24F5D"/>
    <w:rsid w:val="00F365A8"/>
    <w:rsid w:val="00F3668A"/>
    <w:rsid w:val="00F4033E"/>
    <w:rsid w:val="00F50F29"/>
    <w:rsid w:val="00F56214"/>
    <w:rsid w:val="00F608EC"/>
    <w:rsid w:val="00F60EC6"/>
    <w:rsid w:val="00F62E87"/>
    <w:rsid w:val="00F6628D"/>
    <w:rsid w:val="00F8161E"/>
    <w:rsid w:val="00FA03FB"/>
    <w:rsid w:val="00FA1899"/>
    <w:rsid w:val="00FA5D68"/>
    <w:rsid w:val="00FA771C"/>
    <w:rsid w:val="00FB6D45"/>
    <w:rsid w:val="00FC15A8"/>
    <w:rsid w:val="00FC4262"/>
    <w:rsid w:val="00FC6FAE"/>
    <w:rsid w:val="00FD1859"/>
    <w:rsid w:val="00FD1E15"/>
    <w:rsid w:val="00FE216C"/>
    <w:rsid w:val="00FE62C8"/>
    <w:rsid w:val="00FE6462"/>
    <w:rsid w:val="00FE64DD"/>
    <w:rsid w:val="00FE7865"/>
    <w:rsid w:val="00FF11AD"/>
    <w:rsid w:val="00FF6CB9"/>
    <w:rsid w:val="0C3D157E"/>
    <w:rsid w:val="65CFBFDD"/>
    <w:rsid w:val="710ED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8E4BB42D-675E-4BC7-BFE5-7E1E679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rcareer.gov.au/resources/diverse-roles" TargetMode="External"/><Relationship Id="rId18" Type="http://schemas.openxmlformats.org/officeDocument/2006/relationships/hyperlink" Target="https://www.ndis.gov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myfuture.edu.au/assist-your-child" TargetMode="External"/><Relationship Id="rId17" Type="http://schemas.openxmlformats.org/officeDocument/2006/relationships/hyperlink" Target="https://www.jobaccess.gov.au/find-a-provide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jobaccess.gov.au/" TargetMode="External"/><Relationship Id="rId20" Type="http://schemas.openxmlformats.org/officeDocument/2006/relationships/hyperlink" Target="https://www.ndis.gov.au/participants/finding-keeping-and-changing-jobs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disabilitygateway.gov.au/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ndis.gov.au/providers/working-provider/delivering-capacity-building-employment-assistance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mywayemployability.a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080E3-FC75-459A-ACE6-27BD205FBCE0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4.xml><?xml version="1.0" encoding="utf-8"?>
<ds:datastoreItem xmlns:ds="http://schemas.openxmlformats.org/officeDocument/2006/customXml" ds:itemID="{2BCAE69A-C332-41CA-A4F0-13F46664F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671</Words>
  <Characters>3829</Characters>
  <Application>Microsoft Office Word</Application>
  <DocSecurity>0</DocSecurity>
  <Lines>31</Lines>
  <Paragraphs>8</Paragraphs>
  <ScaleCrop>false</ScaleCrop>
  <Company>Department of Education Western Australia</Company>
  <LinksUpToDate>false</LinksUpToDate>
  <CharactersWithSpaces>4492</CharactersWithSpaces>
  <SharedDoc>false</SharedDoc>
  <HLinks>
    <vt:vector size="54" baseType="variant">
      <vt:variant>
        <vt:i4>2228286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18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12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56</cp:revision>
  <cp:lastPrinted>2023-02-25T08:01:00Z</cp:lastPrinted>
  <dcterms:created xsi:type="dcterms:W3CDTF">2025-11-04T15:40:00Z</dcterms:created>
  <dcterms:modified xsi:type="dcterms:W3CDTF">2026-04-14T01:56:00Z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6377e042,d4c5467,783d6fdb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OFFICIAL</vt:lpwstr>
  </property>
  <property fmtid="{D5CDD505-2E9C-101B-9397-08002B2CF9AE}" pid="13" name="MediaServiceImageTags">
    <vt:lpwstr/>
  </property>
  <property fmtid="{D5CDD505-2E9C-101B-9397-08002B2CF9AE}" pid="14" name="MSIP_Label_bcfaba3c-b62d-4cd7-a2b1-d365f20898c5_Enabled">
    <vt:lpwstr>true</vt:lpwstr>
  </property>
  <property fmtid="{D5CDD505-2E9C-101B-9397-08002B2CF9AE}" pid="15" name="MSIP_Label_bcfaba3c-b62d-4cd7-a2b1-d365f20898c5_SetDate">
    <vt:lpwstr>2026-03-25T08:47:52Z</vt:lpwstr>
  </property>
  <property fmtid="{D5CDD505-2E9C-101B-9397-08002B2CF9AE}" pid="16" name="MSIP_Label_bcfaba3c-b62d-4cd7-a2b1-d365f20898c5_Method">
    <vt:lpwstr>Privileged</vt:lpwstr>
  </property>
  <property fmtid="{D5CDD505-2E9C-101B-9397-08002B2CF9AE}" pid="17" name="MSIP_Label_bcfaba3c-b62d-4cd7-a2b1-d365f20898c5_Name">
    <vt:lpwstr>NO LABEL</vt:lpwstr>
  </property>
  <property fmtid="{D5CDD505-2E9C-101B-9397-08002B2CF9AE}" pid="18" name="MSIP_Label_bcfaba3c-b62d-4cd7-a2b1-d365f20898c5_SiteId">
    <vt:lpwstr>e08016f9-d1fd-4cbb-83b0-b76eb4361627</vt:lpwstr>
  </property>
  <property fmtid="{D5CDD505-2E9C-101B-9397-08002B2CF9AE}" pid="19" name="MSIP_Label_bcfaba3c-b62d-4cd7-a2b1-d365f20898c5_ActionId">
    <vt:lpwstr>337fdc05-8b91-487d-82a5-d0594fbf4140</vt:lpwstr>
  </property>
  <property fmtid="{D5CDD505-2E9C-101B-9397-08002B2CF9AE}" pid="20" name="MSIP_Label_bcfaba3c-b62d-4cd7-a2b1-d365f20898c5_ContentBits">
    <vt:lpwstr>0</vt:lpwstr>
  </property>
  <property fmtid="{D5CDD505-2E9C-101B-9397-08002B2CF9AE}" pid="21" name="MSIP_Label_bcfaba3c-b62d-4cd7-a2b1-d365f20898c5_Tag">
    <vt:lpwstr>10, 0, 1, 1</vt:lpwstr>
  </property>
</Properties>
</file>