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C088" w14:textId="77777777" w:rsidR="00465EAB" w:rsidRDefault="00465EAB" w:rsidP="00D42C09">
      <w:pPr>
        <w:pStyle w:val="Title"/>
        <w:pBdr>
          <w:bottom w:val="single" w:sz="8" w:space="11" w:color="592C82"/>
        </w:pBdr>
        <w:rPr>
          <w:bCs/>
        </w:rPr>
      </w:pPr>
      <w:bookmarkStart w:id="0" w:name="_Hlk103166844"/>
      <w:bookmarkStart w:id="1" w:name="_Toc84334888"/>
      <w:r>
        <w:rPr>
          <w:bCs/>
        </w:rPr>
        <w:t>Identificador Único del Estudiante</w:t>
      </w:r>
      <w:bookmarkEnd w:id="0"/>
    </w:p>
    <w:p w14:paraId="576D06CF" w14:textId="7D8F3615" w:rsidR="00465EAB" w:rsidRPr="00D42C09" w:rsidRDefault="00465EAB" w:rsidP="00D42C09">
      <w:pPr>
        <w:pStyle w:val="Title"/>
        <w:pBdr>
          <w:bottom w:val="single" w:sz="8" w:space="11" w:color="592C82"/>
        </w:pBdr>
        <w:spacing w:after="0"/>
        <w:rPr>
          <w:color w:val="auto"/>
          <w:sz w:val="36"/>
          <w:szCs w:val="36"/>
        </w:rPr>
      </w:pPr>
      <w:r w:rsidRPr="00D42C09">
        <w:rPr>
          <w:color w:val="auto"/>
          <w:sz w:val="36"/>
          <w:szCs w:val="36"/>
        </w:rPr>
        <w:t>Información para padres y cuidadores</w:t>
      </w:r>
    </w:p>
    <w:bookmarkEnd w:id="1"/>
    <w:p w14:paraId="0F61C0DA" w14:textId="29A52D85" w:rsidR="00465EAB" w:rsidRPr="00D42C09" w:rsidRDefault="00465EAB" w:rsidP="008C1B1B">
      <w:pPr>
        <w:pStyle w:val="BodyText"/>
        <w:spacing w:before="94"/>
        <w:ind w:right="158"/>
        <w:rPr>
          <w:sz w:val="20"/>
          <w:szCs w:val="20"/>
        </w:rPr>
      </w:pPr>
      <w:r w:rsidRPr="00D42C09">
        <w:rPr>
          <w:sz w:val="20"/>
          <w:szCs w:val="20"/>
        </w:rPr>
        <w:t xml:space="preserve">El Gobierno australiano requiere que todas las personas que emprenden una capacitación con reconocimiento nacional tengan un Identificador Único del Estudiante (USI, por sus siglas en inglés). Esto se ha extendido a todos los estudiantes de educación superior que tengan una plaza con apoyo de la Commonwealth. </w:t>
      </w:r>
    </w:p>
    <w:p w14:paraId="343029E9" w14:textId="77777777" w:rsidR="00465EAB" w:rsidRPr="00D42C09" w:rsidRDefault="00465EAB" w:rsidP="00465EAB">
      <w:pPr>
        <w:pStyle w:val="BodyText"/>
        <w:rPr>
          <w:sz w:val="18"/>
          <w:szCs w:val="18"/>
        </w:rPr>
      </w:pPr>
    </w:p>
    <w:p w14:paraId="36C4AAC2" w14:textId="022DDAAD" w:rsidR="00465EAB" w:rsidRPr="00D42C09" w:rsidRDefault="00465EAB" w:rsidP="00EA29C9">
      <w:pPr>
        <w:pStyle w:val="BodyText"/>
        <w:ind w:right="111"/>
        <w:rPr>
          <w:sz w:val="20"/>
          <w:szCs w:val="20"/>
        </w:rPr>
      </w:pPr>
      <w:r w:rsidRPr="00D42C09">
        <w:rPr>
          <w:sz w:val="20"/>
          <w:szCs w:val="20"/>
        </w:rPr>
        <w:t>Si está en la universidad, TAFE o realizando cualquier otra capacitación reconocida a nivel nacional, necesita un USI. Este es requerido para recibir asistencia económica de la Commonwealth (HECS-HELP) y para recibir su cualificación o declaración de logros.</w:t>
      </w:r>
    </w:p>
    <w:p w14:paraId="31D7A985" w14:textId="77777777" w:rsidR="00465EAB" w:rsidRPr="00D42C09" w:rsidRDefault="00465EAB" w:rsidP="00465EAB">
      <w:pPr>
        <w:pStyle w:val="BodyText"/>
        <w:spacing w:before="10"/>
        <w:rPr>
          <w:sz w:val="18"/>
          <w:szCs w:val="18"/>
        </w:rPr>
      </w:pPr>
    </w:p>
    <w:p w14:paraId="402EFCC6" w14:textId="421E0B90" w:rsidR="00465EAB" w:rsidRPr="00D42C09" w:rsidRDefault="00465EAB" w:rsidP="00EA29C9">
      <w:pPr>
        <w:widowControl w:val="0"/>
        <w:tabs>
          <w:tab w:val="left" w:pos="851"/>
        </w:tabs>
        <w:autoSpaceDE w:val="0"/>
        <w:autoSpaceDN w:val="0"/>
        <w:ind w:right="-2"/>
        <w:rPr>
          <w:sz w:val="20"/>
          <w:szCs w:val="18"/>
        </w:rPr>
      </w:pPr>
      <w:r w:rsidRPr="00D42C09">
        <w:rPr>
          <w:sz w:val="20"/>
          <w:szCs w:val="18"/>
        </w:rPr>
        <w:t xml:space="preserve">Esto incluye a estudiantes que se matriculen en una cualificación de Educación y Formación Vocacional (VET, por sus siglas en inglés) como parte del programa de su escuela o al solicitar el ingreso a la universidad a través del </w:t>
      </w:r>
      <w:hyperlink r:id="rId12">
        <w:r w:rsidRPr="00D42C09">
          <w:rPr>
            <w:color w:val="0462C1"/>
            <w:sz w:val="20"/>
            <w:szCs w:val="18"/>
            <w:u w:val="single"/>
          </w:rPr>
          <w:t xml:space="preserve">Centro de Servicios para </w:t>
        </w:r>
        <w:proofErr w:type="spellStart"/>
        <w:r w:rsidRPr="00D42C09">
          <w:rPr>
            <w:color w:val="0462C1"/>
            <w:sz w:val="20"/>
            <w:szCs w:val="18"/>
            <w:u w:val="single"/>
          </w:rPr>
          <w:t>Instituciones</w:t>
        </w:r>
        <w:proofErr w:type="spellEnd"/>
        <w:r w:rsidRPr="00D42C09">
          <w:rPr>
            <w:color w:val="0462C1"/>
            <w:sz w:val="20"/>
            <w:szCs w:val="18"/>
            <w:u w:val="single"/>
          </w:rPr>
          <w:t xml:space="preserve"> de </w:t>
        </w:r>
        <w:proofErr w:type="spellStart"/>
        <w:r w:rsidRPr="00D42C09">
          <w:rPr>
            <w:color w:val="0462C1"/>
            <w:sz w:val="20"/>
            <w:szCs w:val="18"/>
            <w:u w:val="single"/>
          </w:rPr>
          <w:t>Estudios</w:t>
        </w:r>
        <w:proofErr w:type="spellEnd"/>
        <w:r w:rsidRPr="00D42C09">
          <w:rPr>
            <w:color w:val="0462C1"/>
            <w:sz w:val="20"/>
            <w:szCs w:val="18"/>
            <w:u w:val="single"/>
          </w:rPr>
          <w:t xml:space="preserve"> Terciarios</w:t>
        </w:r>
      </w:hyperlink>
      <w:hyperlink r:id="rId13"/>
      <w:r w:rsidRPr="00D42C09">
        <w:rPr>
          <w:sz w:val="20"/>
          <w:szCs w:val="18"/>
          <w:vertAlign w:val="superscript"/>
        </w:rPr>
        <w:t>1</w:t>
      </w:r>
      <w:r w:rsidRPr="00D42C09">
        <w:rPr>
          <w:sz w:val="20"/>
          <w:szCs w:val="18"/>
        </w:rPr>
        <w:t xml:space="preserve"> (TISC, </w:t>
      </w:r>
      <w:proofErr w:type="spellStart"/>
      <w:r w:rsidRPr="00D42C09">
        <w:rPr>
          <w:sz w:val="20"/>
          <w:szCs w:val="18"/>
        </w:rPr>
        <w:t>por</w:t>
      </w:r>
      <w:proofErr w:type="spellEnd"/>
      <w:r w:rsidRPr="00D42C09">
        <w:rPr>
          <w:sz w:val="20"/>
          <w:szCs w:val="18"/>
        </w:rPr>
        <w:t xml:space="preserve"> sus siglas en inglés). </w:t>
      </w:r>
    </w:p>
    <w:p w14:paraId="0D34CDC4" w14:textId="77777777" w:rsidR="00544885" w:rsidRPr="00544885" w:rsidRDefault="00544885" w:rsidP="00D42C09">
      <w:pPr>
        <w:pStyle w:val="Heading1"/>
        <w:spacing w:before="240" w:after="120"/>
      </w:pPr>
      <w:r>
        <w:rPr>
          <w:bCs/>
        </w:rPr>
        <w:t>¿Qué es un USI?</w:t>
      </w:r>
    </w:p>
    <w:p w14:paraId="60C675B2" w14:textId="3D238963" w:rsidR="00465EAB" w:rsidRPr="00D42C09" w:rsidRDefault="00544885" w:rsidP="009423D1">
      <w:pPr>
        <w:pStyle w:val="BodyText"/>
        <w:ind w:right="158"/>
        <w:rPr>
          <w:sz w:val="18"/>
          <w:szCs w:val="18"/>
        </w:rPr>
      </w:pPr>
      <w:r w:rsidRPr="00D42C09">
        <w:rPr>
          <w:sz w:val="20"/>
          <w:szCs w:val="20"/>
        </w:rPr>
        <w:t xml:space="preserve">El USI es un número de referencia alfanumérico de 10 caracteres emitido por el Gobierno australiano desde 2015. El USI permanece con la persona durante toda su vida y le permite acceder a su registro de logros a través de una cuenta en línea que controla. Crear un USI es gratuito, y su configuración toma cerca de 5 minutos.  Se puede acceder a una cuenta USI en línea en cualquier momento. Encuentre más información acerca del </w:t>
      </w:r>
      <w:hyperlink r:id="rId14" w:history="1">
        <w:r w:rsidRPr="00D42C09">
          <w:rPr>
            <w:rStyle w:val="Hyperlink"/>
            <w:sz w:val="20"/>
            <w:szCs w:val="20"/>
          </w:rPr>
          <w:t>USI</w:t>
        </w:r>
      </w:hyperlink>
      <w:r w:rsidRPr="00D42C09">
        <w:rPr>
          <w:sz w:val="20"/>
          <w:szCs w:val="20"/>
          <w:vertAlign w:val="superscript"/>
        </w:rPr>
        <w:t>2</w:t>
      </w:r>
      <w:r w:rsidRPr="00D42C09">
        <w:rPr>
          <w:sz w:val="20"/>
          <w:szCs w:val="20"/>
        </w:rPr>
        <w:t xml:space="preserve"> in English and in </w:t>
      </w:r>
      <w:hyperlink r:id="rId15">
        <w:r w:rsidRPr="00D42C09">
          <w:rPr>
            <w:rStyle w:val="Hyperlink"/>
            <w:sz w:val="20"/>
            <w:szCs w:val="20"/>
          </w:rPr>
          <w:t>otros idiomas</w:t>
        </w:r>
      </w:hyperlink>
      <w:r w:rsidRPr="00D42C09">
        <w:rPr>
          <w:sz w:val="20"/>
          <w:szCs w:val="20"/>
          <w:vertAlign w:val="superscript"/>
        </w:rPr>
        <w:t>3</w:t>
      </w:r>
      <w:r w:rsidRPr="00D42C09">
        <w:rPr>
          <w:sz w:val="20"/>
          <w:szCs w:val="20"/>
        </w:rPr>
        <w:t>.</w:t>
      </w:r>
    </w:p>
    <w:p w14:paraId="0566C5B8" w14:textId="5D2267E0" w:rsidR="00544885" w:rsidRPr="00544885" w:rsidRDefault="009218FC" w:rsidP="00D42C09">
      <w:pPr>
        <w:pStyle w:val="Heading1"/>
        <w:spacing w:before="240" w:after="120"/>
      </w:pPr>
      <w:r>
        <w:rPr>
          <w:bCs/>
        </w:rPr>
        <w:t>Crear un USI</w:t>
      </w:r>
    </w:p>
    <w:p w14:paraId="52BBE33B" w14:textId="788BC203" w:rsidR="00544885" w:rsidRPr="00D42C09" w:rsidRDefault="00B7610D" w:rsidP="009423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D42C09">
        <w:rPr>
          <w:rFonts w:eastAsia="Arial"/>
          <w:sz w:val="20"/>
        </w:rPr>
        <w:t>Necesitará dos de las siguientes formas de identificación antes de comenzar la solicitud (nota: es posible crear un USI en nombre de otra persona).</w:t>
      </w:r>
    </w:p>
    <w:p w14:paraId="0D0941E7" w14:textId="02462D7C" w:rsidR="00544885" w:rsidRPr="00D42C09" w:rsidRDefault="00031DA9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before="3"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Licencia de conducir australiana.</w:t>
      </w:r>
    </w:p>
    <w:p w14:paraId="3731EADF" w14:textId="77777777" w:rsidR="00544885" w:rsidRPr="00D42C09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Tarjeta de Medicare.</w:t>
      </w:r>
    </w:p>
    <w:p w14:paraId="110C5072" w14:textId="77777777" w:rsidR="00544885" w:rsidRPr="00D42C09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Pasaporte australiano.</w:t>
      </w:r>
    </w:p>
    <w:p w14:paraId="2076DA51" w14:textId="238EF7B4" w:rsidR="00544885" w:rsidRPr="00D42C09" w:rsidRDefault="00FD2A9F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Visa australiana (con un pasaporte no australiano) para estudiantes internacionales.</w:t>
      </w:r>
    </w:p>
    <w:p w14:paraId="0AA2120C" w14:textId="2DE04CAC" w:rsidR="00544885" w:rsidRPr="00D42C09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Certificado de nacimiento australiano (no es suficiente proporcionar un extracto de certificado de nacimiento).</w:t>
      </w:r>
    </w:p>
    <w:p w14:paraId="069B07D1" w14:textId="503DEF47" w:rsidR="00544885" w:rsidRPr="00D42C09" w:rsidRDefault="00B91462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Certificado australiano de registro por ascendencia.</w:t>
      </w:r>
    </w:p>
    <w:p w14:paraId="04878BE9" w14:textId="7765B942" w:rsidR="00544885" w:rsidRPr="00D42C09" w:rsidRDefault="009A12E8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9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Certificado de ciudadanía australiana.</w:t>
      </w:r>
    </w:p>
    <w:p w14:paraId="5F0F18D9" w14:textId="33B1950F" w:rsidR="00544885" w:rsidRPr="00D42C09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 w:val="20"/>
        </w:rPr>
      </w:pPr>
      <w:r w:rsidRPr="00D42C09">
        <w:rPr>
          <w:rFonts w:eastAsia="Arial"/>
          <w:sz w:val="20"/>
        </w:rPr>
        <w:t>ImmiCard.</w:t>
      </w:r>
    </w:p>
    <w:p w14:paraId="6139274E" w14:textId="043A14C5" w:rsidR="00544885" w:rsidRPr="00D42C09" w:rsidRDefault="00544885" w:rsidP="003E082D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 w:val="20"/>
        </w:rPr>
      </w:pPr>
      <w:r w:rsidRPr="00D42C09">
        <w:rPr>
          <w:rFonts w:eastAsia="Arial"/>
          <w:sz w:val="20"/>
        </w:rPr>
        <w:t xml:space="preserve">Los datos que se ingresen deben coincidir con los que aparecen en el documento de identificación proporcionado. Para mayor información, vaya a la </w:t>
      </w:r>
      <w:hyperlink r:id="rId16">
        <w:r w:rsidRPr="00D42C09">
          <w:rPr>
            <w:rFonts w:eastAsia="Arial"/>
            <w:color w:val="0462C1"/>
            <w:sz w:val="20"/>
            <w:u w:val="single"/>
          </w:rPr>
          <w:t>página web del USI</w:t>
        </w:r>
      </w:hyperlink>
      <w:r w:rsidRPr="00D42C09">
        <w:rPr>
          <w:rFonts w:eastAsia="Arial"/>
          <w:sz w:val="20"/>
          <w:vertAlign w:val="superscript"/>
        </w:rPr>
        <w:t>4</w:t>
      </w:r>
      <w:r w:rsidRPr="00D42C09">
        <w:rPr>
          <w:rFonts w:eastAsia="Arial"/>
          <w:sz w:val="20"/>
        </w:rPr>
        <w:t>.</w:t>
      </w:r>
    </w:p>
    <w:p w14:paraId="68A5B972" w14:textId="77777777" w:rsidR="00544885" w:rsidRPr="00D42C09" w:rsidRDefault="00544885" w:rsidP="003E082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D42C09">
        <w:rPr>
          <w:rFonts w:eastAsia="Arial"/>
          <w:sz w:val="20"/>
        </w:rPr>
        <w:t>Asegúrese de tener listos los datos de contacto personales del estudiante, como la dirección de correo electrónico.</w:t>
      </w:r>
    </w:p>
    <w:p w14:paraId="38C829A6" w14:textId="5D63D337" w:rsidR="00544885" w:rsidRPr="00D42C09" w:rsidRDefault="00544885" w:rsidP="0068458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 w:val="20"/>
        </w:rPr>
      </w:pPr>
      <w:r w:rsidRPr="00D42C09">
        <w:rPr>
          <w:rFonts w:eastAsia="Arial"/>
          <w:sz w:val="20"/>
        </w:rPr>
        <w:lastRenderedPageBreak/>
        <w:t xml:space="preserve">Vaya a la </w:t>
      </w:r>
      <w:hyperlink r:id="rId17">
        <w:r w:rsidRPr="00D42C09">
          <w:rPr>
            <w:rFonts w:eastAsia="Arial"/>
            <w:color w:val="0462C1"/>
            <w:sz w:val="20"/>
            <w:u w:val="single"/>
          </w:rPr>
          <w:t>página web de USI</w:t>
        </w:r>
      </w:hyperlink>
      <w:r w:rsidRPr="00D42C09">
        <w:rPr>
          <w:rFonts w:eastAsia="Arial"/>
          <w:sz w:val="20"/>
          <w:vertAlign w:val="superscript"/>
        </w:rPr>
        <w:t>5</w:t>
      </w:r>
      <w:r w:rsidRPr="00D42C09">
        <w:rPr>
          <w:rFonts w:eastAsia="Arial"/>
          <w:sz w:val="20"/>
        </w:rPr>
        <w:t>, haga clic en el botón 'Get your USI' ('Obtenga su USI') y siga los pasos.</w:t>
      </w:r>
    </w:p>
    <w:p w14:paraId="1C3FC523" w14:textId="77777777" w:rsidR="0068458E" w:rsidRPr="00D42C09" w:rsidRDefault="0068458E" w:rsidP="000A41DE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 w:val="20"/>
        </w:rPr>
      </w:pPr>
    </w:p>
    <w:p w14:paraId="747160BB" w14:textId="4AE3731E" w:rsidR="00922935" w:rsidRDefault="0022325D" w:rsidP="0076013A">
      <w:pPr>
        <w:spacing w:line="229" w:lineRule="exact"/>
        <w:ind w:left="118"/>
        <w:rPr>
          <w:spacing w:val="64"/>
          <w:position w:val="6"/>
          <w:sz w:val="13"/>
        </w:rPr>
      </w:pPr>
      <w:r>
        <w:rPr>
          <w:sz w:val="13"/>
        </w:rPr>
        <w:t xml:space="preserve">1 </w:t>
      </w:r>
      <w:r>
        <w:rPr>
          <w:vertAlign w:val="superscript"/>
        </w:rPr>
        <w:t xml:space="preserve"> </w:t>
      </w:r>
      <w:hyperlink r:id="rId18" w:history="1">
        <w:r w:rsidRPr="00D42C09">
          <w:rPr>
            <w:rStyle w:val="Hyperlink"/>
            <w:sz w:val="18"/>
            <w:szCs w:val="18"/>
          </w:rPr>
          <w:t>https://www.tisc.edu.au/static/guide/applying-online.tisc</w:t>
        </w:r>
      </w:hyperlink>
    </w:p>
    <w:p w14:paraId="3C7B60F1" w14:textId="1FB05617" w:rsidR="0022325D" w:rsidRPr="00D42C09" w:rsidRDefault="00520DC2" w:rsidP="0076013A">
      <w:pPr>
        <w:spacing w:line="229" w:lineRule="exact"/>
        <w:ind w:left="118"/>
        <w:rPr>
          <w:sz w:val="18"/>
          <w:szCs w:val="18"/>
        </w:rPr>
      </w:pPr>
      <w:r>
        <w:rPr>
          <w:sz w:val="13"/>
        </w:rPr>
        <w:t xml:space="preserve">2 </w:t>
      </w:r>
      <w:r w:rsidRPr="00D42C09">
        <w:rPr>
          <w:sz w:val="11"/>
          <w:szCs w:val="18"/>
        </w:rPr>
        <w:t xml:space="preserve"> </w:t>
      </w:r>
      <w:r w:rsidRPr="00D42C09">
        <w:rPr>
          <w:rStyle w:val="Hyperlink"/>
          <w:sz w:val="18"/>
          <w:szCs w:val="18"/>
        </w:rPr>
        <w:t>https://www.usi.gov.au/</w:t>
      </w:r>
      <w:r w:rsidRPr="00D42C09">
        <w:rPr>
          <w:sz w:val="11"/>
          <w:szCs w:val="18"/>
        </w:rPr>
        <w:t xml:space="preserve"> </w:t>
      </w:r>
    </w:p>
    <w:p w14:paraId="6442D165" w14:textId="3435C542" w:rsidR="0022325D" w:rsidRPr="00D42C09" w:rsidRDefault="00520DC2" w:rsidP="0022325D">
      <w:pPr>
        <w:spacing w:line="229" w:lineRule="exact"/>
        <w:ind w:left="118"/>
        <w:rPr>
          <w:sz w:val="18"/>
          <w:szCs w:val="18"/>
        </w:rPr>
      </w:pPr>
      <w:r>
        <w:rPr>
          <w:sz w:val="13"/>
        </w:rPr>
        <w:t xml:space="preserve">3 </w:t>
      </w:r>
      <w:hyperlink r:id="rId19" w:history="1">
        <w:r w:rsidR="00D42C09" w:rsidRPr="00B47FE3">
          <w:rPr>
            <w:rStyle w:val="Hyperlink"/>
            <w:sz w:val="18"/>
            <w:szCs w:val="18"/>
          </w:rPr>
          <w:t>https://www.usi.gov.au/languages</w:t>
        </w:r>
      </w:hyperlink>
    </w:p>
    <w:p w14:paraId="7267F358" w14:textId="24CE8998" w:rsidR="0022325D" w:rsidRPr="00D42C09" w:rsidRDefault="0076013A" w:rsidP="0022325D">
      <w:pPr>
        <w:ind w:left="118"/>
        <w:rPr>
          <w:sz w:val="18"/>
          <w:szCs w:val="18"/>
        </w:rPr>
      </w:pPr>
      <w:r>
        <w:rPr>
          <w:sz w:val="13"/>
        </w:rPr>
        <w:t xml:space="preserve">4 </w:t>
      </w:r>
      <w:hyperlink r:id="rId20" w:history="1">
        <w:r w:rsidRPr="00D42C09">
          <w:rPr>
            <w:rStyle w:val="Hyperlink"/>
            <w:sz w:val="18"/>
            <w:szCs w:val="16"/>
          </w:rPr>
          <w:t>https://www.usi.gov.au/students/identification</w:t>
        </w:r>
      </w:hyperlink>
      <w:r w:rsidRPr="00D42C09">
        <w:rPr>
          <w:sz w:val="18"/>
          <w:szCs w:val="16"/>
        </w:rPr>
        <w:t xml:space="preserve"> </w:t>
      </w:r>
    </w:p>
    <w:p w14:paraId="3F7994FD" w14:textId="7AFF4891" w:rsidR="0022325D" w:rsidRPr="00D42C09" w:rsidRDefault="00B92E23" w:rsidP="0022325D">
      <w:pPr>
        <w:ind w:left="118"/>
        <w:rPr>
          <w:sz w:val="18"/>
          <w:szCs w:val="16"/>
        </w:rPr>
      </w:pPr>
      <w:r>
        <w:rPr>
          <w:sz w:val="13"/>
        </w:rPr>
        <w:t xml:space="preserve">5 </w:t>
      </w:r>
      <w:hyperlink r:id="rId21">
        <w:r w:rsidRPr="00D42C09">
          <w:rPr>
            <w:color w:val="0462C1"/>
            <w:sz w:val="18"/>
            <w:szCs w:val="18"/>
            <w:u w:val="single"/>
          </w:rPr>
          <w:t>https://www.usi.gov.au/students/get-a-usi</w:t>
        </w:r>
      </w:hyperlink>
    </w:p>
    <w:sectPr w:rsidR="0022325D" w:rsidRPr="00D42C09" w:rsidSect="00B92E23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2AB7" w14:textId="77777777" w:rsidR="00030AD2" w:rsidRDefault="00030AD2" w:rsidP="00127DAD">
      <w:r>
        <w:separator/>
      </w:r>
    </w:p>
  </w:endnote>
  <w:endnote w:type="continuationSeparator" w:id="0">
    <w:p w14:paraId="4C08A177" w14:textId="77777777" w:rsidR="00030AD2" w:rsidRDefault="00030AD2" w:rsidP="00127DAD">
      <w:r>
        <w:continuationSeparator/>
      </w:r>
    </w:p>
  </w:endnote>
  <w:endnote w:type="continuationNotice" w:id="1">
    <w:p w14:paraId="334E4629" w14:textId="77777777" w:rsidR="00030AD2" w:rsidRDefault="0003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476F5F7C" w:rsidR="008626AA" w:rsidRPr="001E1668" w:rsidRDefault="008626AA" w:rsidP="008626AA">
    <w:pPr>
      <w:pStyle w:val="Footer"/>
    </w:pPr>
    <w:r>
      <w:tab/>
    </w:r>
    <w:r w:rsidR="00D42C09">
      <w:tab/>
    </w:r>
    <w:r w:rsidR="00D42C09">
      <w:rPr>
        <w:sz w:val="18"/>
        <w:szCs w:val="14"/>
      </w:rPr>
      <w:t>D24/0265594</w:t>
    </w:r>
  </w:p>
  <w:p w14:paraId="3CC1B870" w14:textId="1FB2FC9B" w:rsidR="000F6D5A" w:rsidRPr="008626AA" w:rsidRDefault="008626AA" w:rsidP="00D42C0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 w:rsidR="00D42C09">
      <w:tab/>
    </w:r>
    <w:r w:rsidR="00D42C09"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6A7" w14:textId="74F1650F" w:rsidR="00AF71AF" w:rsidRPr="001E1668" w:rsidRDefault="00FF37B9" w:rsidP="001E1668">
    <w:pPr>
      <w:pStyle w:val="Footer"/>
    </w:pPr>
    <w:r>
      <w:tab/>
    </w:r>
    <w:r>
      <w:tab/>
    </w:r>
    <w:r>
      <w:rPr>
        <w:sz w:val="18"/>
        <w:szCs w:val="14"/>
      </w:rPr>
      <w:t>D24/0265594</w:t>
    </w:r>
    <w:r>
      <w:tab/>
    </w:r>
    <w:r>
      <w:tab/>
    </w:r>
    <w: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0EAD" w14:textId="77777777" w:rsidR="00030AD2" w:rsidRDefault="00030AD2" w:rsidP="00127DAD">
      <w:r>
        <w:separator/>
      </w:r>
    </w:p>
  </w:footnote>
  <w:footnote w:type="continuationSeparator" w:id="0">
    <w:p w14:paraId="5AA892CF" w14:textId="77777777" w:rsidR="00030AD2" w:rsidRDefault="00030AD2" w:rsidP="00127DAD">
      <w:r>
        <w:continuationSeparator/>
      </w:r>
    </w:p>
  </w:footnote>
  <w:footnote w:type="continuationNotice" w:id="1">
    <w:p w14:paraId="11C6420F" w14:textId="77777777" w:rsidR="00030AD2" w:rsidRDefault="0003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EE92C65" w:rsidR="00916AF7" w:rsidRDefault="00D42C09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258EC9F" wp14:editId="25D5330F">
              <wp:simplePos x="0" y="0"/>
              <wp:positionH relativeFrom="column">
                <wp:posOffset>5776595</wp:posOffset>
              </wp:positionH>
              <wp:positionV relativeFrom="paragraph">
                <wp:posOffset>-145415</wp:posOffset>
              </wp:positionV>
              <wp:extent cx="6286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1CC03" w14:textId="09C0F205" w:rsidR="00D42C09" w:rsidRPr="00D42C09" w:rsidRDefault="00D42C09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D42C09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58EC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85pt;margin-top:-11.45pt;width:49.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" filled="f" stroked="f">
              <v:textbox style="mso-fit-shape-to-text:t">
                <w:txbxContent>
                  <w:p w14:paraId="62C1CC03" w14:textId="09C0F205" w:rsidR="00D42C09" w:rsidRPr="00D42C09" w:rsidRDefault="00D42C09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D42C09">
                      <w:rPr>
                        <w:color w:val="404040" w:themeColor="text1" w:themeTint="BF"/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3DCBD6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887075"/>
          <wp:effectExtent l="0" t="0" r="317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D74679"/>
    <w:multiLevelType w:val="hybridMultilevel"/>
    <w:tmpl w:val="06067CAE"/>
    <w:lvl w:ilvl="0" w:tplc="B08A4A5C">
      <w:start w:val="1"/>
      <w:numFmt w:val="decimal"/>
      <w:lvlText w:val="%1."/>
      <w:lvlJc w:val="left"/>
      <w:pPr>
        <w:ind w:left="950" w:hanging="360"/>
      </w:pPr>
      <w:rPr>
        <w:sz w:val="13"/>
        <w:szCs w:val="13"/>
      </w:rPr>
    </w:lvl>
    <w:lvl w:ilvl="1" w:tplc="0C090019" w:tentative="1">
      <w:start w:val="1"/>
      <w:numFmt w:val="lowerLetter"/>
      <w:lvlText w:val="%2."/>
      <w:lvlJc w:val="left"/>
      <w:pPr>
        <w:ind w:left="1670" w:hanging="360"/>
      </w:pPr>
    </w:lvl>
    <w:lvl w:ilvl="2" w:tplc="0C09001B" w:tentative="1">
      <w:start w:val="1"/>
      <w:numFmt w:val="lowerRoman"/>
      <w:lvlText w:val="%3."/>
      <w:lvlJc w:val="right"/>
      <w:pPr>
        <w:ind w:left="2390" w:hanging="180"/>
      </w:pPr>
    </w:lvl>
    <w:lvl w:ilvl="3" w:tplc="0C09000F" w:tentative="1">
      <w:start w:val="1"/>
      <w:numFmt w:val="decimal"/>
      <w:lvlText w:val="%4."/>
      <w:lvlJc w:val="left"/>
      <w:pPr>
        <w:ind w:left="3110" w:hanging="360"/>
      </w:pPr>
    </w:lvl>
    <w:lvl w:ilvl="4" w:tplc="0C090019" w:tentative="1">
      <w:start w:val="1"/>
      <w:numFmt w:val="lowerLetter"/>
      <w:lvlText w:val="%5."/>
      <w:lvlJc w:val="left"/>
      <w:pPr>
        <w:ind w:left="3830" w:hanging="360"/>
      </w:pPr>
    </w:lvl>
    <w:lvl w:ilvl="5" w:tplc="0C09001B" w:tentative="1">
      <w:start w:val="1"/>
      <w:numFmt w:val="lowerRoman"/>
      <w:lvlText w:val="%6."/>
      <w:lvlJc w:val="right"/>
      <w:pPr>
        <w:ind w:left="4550" w:hanging="180"/>
      </w:pPr>
    </w:lvl>
    <w:lvl w:ilvl="6" w:tplc="0C09000F" w:tentative="1">
      <w:start w:val="1"/>
      <w:numFmt w:val="decimal"/>
      <w:lvlText w:val="%7."/>
      <w:lvlJc w:val="left"/>
      <w:pPr>
        <w:ind w:left="5270" w:hanging="360"/>
      </w:pPr>
    </w:lvl>
    <w:lvl w:ilvl="7" w:tplc="0C090019" w:tentative="1">
      <w:start w:val="1"/>
      <w:numFmt w:val="lowerLetter"/>
      <w:lvlText w:val="%8."/>
      <w:lvlJc w:val="left"/>
      <w:pPr>
        <w:ind w:left="5990" w:hanging="360"/>
      </w:pPr>
    </w:lvl>
    <w:lvl w:ilvl="8" w:tplc="0C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9861013"/>
    <w:multiLevelType w:val="hybridMultilevel"/>
    <w:tmpl w:val="9CCA9FA6"/>
    <w:lvl w:ilvl="0" w:tplc="11FC6E14">
      <w:start w:val="1"/>
      <w:numFmt w:val="decimal"/>
      <w:lvlText w:val="%1."/>
      <w:lvlJc w:val="left"/>
      <w:pPr>
        <w:ind w:left="546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D781BA0">
      <w:numFmt w:val="bullet"/>
      <w:lvlText w:val=""/>
      <w:lvlJc w:val="left"/>
      <w:pPr>
        <w:ind w:left="970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0C4FA6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3" w:tplc="24AEAEF4">
      <w:numFmt w:val="bullet"/>
      <w:lvlText w:val="•"/>
      <w:lvlJc w:val="left"/>
      <w:pPr>
        <w:ind w:left="2821" w:hanging="399"/>
      </w:pPr>
      <w:rPr>
        <w:rFonts w:hint="default"/>
        <w:lang w:val="en-US" w:eastAsia="en-US" w:bidi="ar-SA"/>
      </w:rPr>
    </w:lvl>
    <w:lvl w:ilvl="4" w:tplc="50FAD53A">
      <w:numFmt w:val="bullet"/>
      <w:lvlText w:val="•"/>
      <w:lvlJc w:val="left"/>
      <w:pPr>
        <w:ind w:left="3742" w:hanging="399"/>
      </w:pPr>
      <w:rPr>
        <w:rFonts w:hint="default"/>
        <w:lang w:val="en-US" w:eastAsia="en-US" w:bidi="ar-SA"/>
      </w:rPr>
    </w:lvl>
    <w:lvl w:ilvl="5" w:tplc="A8CC12C8">
      <w:numFmt w:val="bullet"/>
      <w:lvlText w:val="•"/>
      <w:lvlJc w:val="left"/>
      <w:pPr>
        <w:ind w:left="4662" w:hanging="399"/>
      </w:pPr>
      <w:rPr>
        <w:rFonts w:hint="default"/>
        <w:lang w:val="en-US" w:eastAsia="en-US" w:bidi="ar-SA"/>
      </w:rPr>
    </w:lvl>
    <w:lvl w:ilvl="6" w:tplc="E91A1292">
      <w:numFmt w:val="bullet"/>
      <w:lvlText w:val="•"/>
      <w:lvlJc w:val="left"/>
      <w:pPr>
        <w:ind w:left="5583" w:hanging="399"/>
      </w:pPr>
      <w:rPr>
        <w:rFonts w:hint="default"/>
        <w:lang w:val="en-US" w:eastAsia="en-US" w:bidi="ar-SA"/>
      </w:rPr>
    </w:lvl>
    <w:lvl w:ilvl="7" w:tplc="D59447F2">
      <w:numFmt w:val="bullet"/>
      <w:lvlText w:val="•"/>
      <w:lvlJc w:val="left"/>
      <w:pPr>
        <w:ind w:left="6504" w:hanging="399"/>
      </w:pPr>
      <w:rPr>
        <w:rFonts w:hint="default"/>
        <w:lang w:val="en-US" w:eastAsia="en-US" w:bidi="ar-SA"/>
      </w:rPr>
    </w:lvl>
    <w:lvl w:ilvl="8" w:tplc="812035F0">
      <w:numFmt w:val="bullet"/>
      <w:lvlText w:val="•"/>
      <w:lvlJc w:val="left"/>
      <w:pPr>
        <w:ind w:left="7424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1735737021">
    <w:abstractNumId w:val="15"/>
  </w:num>
  <w:num w:numId="2" w16cid:durableId="2033529319">
    <w:abstractNumId w:val="9"/>
  </w:num>
  <w:num w:numId="3" w16cid:durableId="519469093">
    <w:abstractNumId w:val="11"/>
  </w:num>
  <w:num w:numId="4" w16cid:durableId="2027709256">
    <w:abstractNumId w:val="13"/>
  </w:num>
  <w:num w:numId="5" w16cid:durableId="697269056">
    <w:abstractNumId w:val="12"/>
  </w:num>
  <w:num w:numId="6" w16cid:durableId="1535196923">
    <w:abstractNumId w:val="7"/>
  </w:num>
  <w:num w:numId="7" w16cid:durableId="292948780">
    <w:abstractNumId w:val="6"/>
  </w:num>
  <w:num w:numId="8" w16cid:durableId="531921370">
    <w:abstractNumId w:val="5"/>
  </w:num>
  <w:num w:numId="9" w16cid:durableId="1359625026">
    <w:abstractNumId w:val="4"/>
  </w:num>
  <w:num w:numId="10" w16cid:durableId="507720688">
    <w:abstractNumId w:val="8"/>
  </w:num>
  <w:num w:numId="11" w16cid:durableId="1299841069">
    <w:abstractNumId w:val="3"/>
  </w:num>
  <w:num w:numId="12" w16cid:durableId="1762794511">
    <w:abstractNumId w:val="2"/>
  </w:num>
  <w:num w:numId="13" w16cid:durableId="773477171">
    <w:abstractNumId w:val="1"/>
  </w:num>
  <w:num w:numId="14" w16cid:durableId="942155181">
    <w:abstractNumId w:val="0"/>
  </w:num>
  <w:num w:numId="15" w16cid:durableId="917977501">
    <w:abstractNumId w:val="15"/>
  </w:num>
  <w:num w:numId="16" w16cid:durableId="1303341379">
    <w:abstractNumId w:val="9"/>
  </w:num>
  <w:num w:numId="17" w16cid:durableId="1618292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692562">
    <w:abstractNumId w:val="14"/>
  </w:num>
  <w:num w:numId="19" w16cid:durableId="89836836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0AD2"/>
    <w:rsid w:val="00031DA9"/>
    <w:rsid w:val="00041982"/>
    <w:rsid w:val="00042E65"/>
    <w:rsid w:val="00043E92"/>
    <w:rsid w:val="00052680"/>
    <w:rsid w:val="000626CD"/>
    <w:rsid w:val="0006495C"/>
    <w:rsid w:val="00071042"/>
    <w:rsid w:val="00072B7B"/>
    <w:rsid w:val="0007329C"/>
    <w:rsid w:val="00073C07"/>
    <w:rsid w:val="000776FB"/>
    <w:rsid w:val="00077ED0"/>
    <w:rsid w:val="00092DEE"/>
    <w:rsid w:val="000A41DE"/>
    <w:rsid w:val="000A5050"/>
    <w:rsid w:val="000A5C8A"/>
    <w:rsid w:val="000A6D78"/>
    <w:rsid w:val="000B0131"/>
    <w:rsid w:val="000B6A3E"/>
    <w:rsid w:val="000C58B8"/>
    <w:rsid w:val="000E61C9"/>
    <w:rsid w:val="000F3848"/>
    <w:rsid w:val="000F6D5A"/>
    <w:rsid w:val="00112CC1"/>
    <w:rsid w:val="00117BC1"/>
    <w:rsid w:val="00127DAD"/>
    <w:rsid w:val="00135500"/>
    <w:rsid w:val="0013587A"/>
    <w:rsid w:val="0017483D"/>
    <w:rsid w:val="00177D2D"/>
    <w:rsid w:val="00185215"/>
    <w:rsid w:val="00195965"/>
    <w:rsid w:val="001D4434"/>
    <w:rsid w:val="001D492C"/>
    <w:rsid w:val="001E1668"/>
    <w:rsid w:val="001E62CB"/>
    <w:rsid w:val="001F63E2"/>
    <w:rsid w:val="001F7FAC"/>
    <w:rsid w:val="00210380"/>
    <w:rsid w:val="00214A8E"/>
    <w:rsid w:val="0022325D"/>
    <w:rsid w:val="00237DA1"/>
    <w:rsid w:val="00250BF2"/>
    <w:rsid w:val="00251892"/>
    <w:rsid w:val="002715EE"/>
    <w:rsid w:val="00274B2D"/>
    <w:rsid w:val="002771D2"/>
    <w:rsid w:val="00281910"/>
    <w:rsid w:val="002964D2"/>
    <w:rsid w:val="00297C14"/>
    <w:rsid w:val="002A4142"/>
    <w:rsid w:val="002D49E6"/>
    <w:rsid w:val="002E0306"/>
    <w:rsid w:val="002E3D4D"/>
    <w:rsid w:val="002F01CD"/>
    <w:rsid w:val="002F3F02"/>
    <w:rsid w:val="002F49DF"/>
    <w:rsid w:val="00303358"/>
    <w:rsid w:val="003152E0"/>
    <w:rsid w:val="00316604"/>
    <w:rsid w:val="0031727B"/>
    <w:rsid w:val="00317E4D"/>
    <w:rsid w:val="00320E6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753A"/>
    <w:rsid w:val="003B41F2"/>
    <w:rsid w:val="003B42E2"/>
    <w:rsid w:val="003B56AB"/>
    <w:rsid w:val="003C3383"/>
    <w:rsid w:val="003C6156"/>
    <w:rsid w:val="003C7215"/>
    <w:rsid w:val="003D6721"/>
    <w:rsid w:val="003D7A6E"/>
    <w:rsid w:val="003E082D"/>
    <w:rsid w:val="003E5E0A"/>
    <w:rsid w:val="003F0310"/>
    <w:rsid w:val="004103B9"/>
    <w:rsid w:val="00414D84"/>
    <w:rsid w:val="0042142B"/>
    <w:rsid w:val="00424303"/>
    <w:rsid w:val="00440775"/>
    <w:rsid w:val="0044231C"/>
    <w:rsid w:val="004457C7"/>
    <w:rsid w:val="00465EAB"/>
    <w:rsid w:val="004661A2"/>
    <w:rsid w:val="00466E52"/>
    <w:rsid w:val="004A2133"/>
    <w:rsid w:val="004B06B1"/>
    <w:rsid w:val="004C6818"/>
    <w:rsid w:val="004D0B2E"/>
    <w:rsid w:val="004F51DC"/>
    <w:rsid w:val="0050052A"/>
    <w:rsid w:val="005007C0"/>
    <w:rsid w:val="0050499C"/>
    <w:rsid w:val="00520DC2"/>
    <w:rsid w:val="00523B03"/>
    <w:rsid w:val="00536BF1"/>
    <w:rsid w:val="00544885"/>
    <w:rsid w:val="00544B95"/>
    <w:rsid w:val="00566FE9"/>
    <w:rsid w:val="005728CD"/>
    <w:rsid w:val="00582C5E"/>
    <w:rsid w:val="005865DF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1D8F"/>
    <w:rsid w:val="0065350E"/>
    <w:rsid w:val="0066015D"/>
    <w:rsid w:val="0066581B"/>
    <w:rsid w:val="0066616A"/>
    <w:rsid w:val="006723BD"/>
    <w:rsid w:val="0068458E"/>
    <w:rsid w:val="00684764"/>
    <w:rsid w:val="00694952"/>
    <w:rsid w:val="006A1BE6"/>
    <w:rsid w:val="006A3C91"/>
    <w:rsid w:val="006B214C"/>
    <w:rsid w:val="006D0BC0"/>
    <w:rsid w:val="006F639D"/>
    <w:rsid w:val="0071059E"/>
    <w:rsid w:val="00731427"/>
    <w:rsid w:val="007343DF"/>
    <w:rsid w:val="007358C4"/>
    <w:rsid w:val="00753103"/>
    <w:rsid w:val="0076013A"/>
    <w:rsid w:val="007657C5"/>
    <w:rsid w:val="007761FB"/>
    <w:rsid w:val="00783AC6"/>
    <w:rsid w:val="00786BF1"/>
    <w:rsid w:val="007875ED"/>
    <w:rsid w:val="00794A3F"/>
    <w:rsid w:val="007A18CA"/>
    <w:rsid w:val="007A58C0"/>
    <w:rsid w:val="007A782B"/>
    <w:rsid w:val="007C11F2"/>
    <w:rsid w:val="007D751B"/>
    <w:rsid w:val="007F30C7"/>
    <w:rsid w:val="0080285D"/>
    <w:rsid w:val="008250E2"/>
    <w:rsid w:val="00840EFA"/>
    <w:rsid w:val="00843E30"/>
    <w:rsid w:val="00845C58"/>
    <w:rsid w:val="008626AA"/>
    <w:rsid w:val="008631A5"/>
    <w:rsid w:val="00880044"/>
    <w:rsid w:val="0088584D"/>
    <w:rsid w:val="00886E6E"/>
    <w:rsid w:val="008911E4"/>
    <w:rsid w:val="00897EA7"/>
    <w:rsid w:val="008A1F74"/>
    <w:rsid w:val="008A3BC4"/>
    <w:rsid w:val="008A7361"/>
    <w:rsid w:val="008B02EB"/>
    <w:rsid w:val="008C1B1B"/>
    <w:rsid w:val="008C2D58"/>
    <w:rsid w:val="008D7EFC"/>
    <w:rsid w:val="008E6F71"/>
    <w:rsid w:val="009048EE"/>
    <w:rsid w:val="00916AF7"/>
    <w:rsid w:val="009218FC"/>
    <w:rsid w:val="00922935"/>
    <w:rsid w:val="009239C6"/>
    <w:rsid w:val="009423D1"/>
    <w:rsid w:val="00944008"/>
    <w:rsid w:val="0095620D"/>
    <w:rsid w:val="009567D2"/>
    <w:rsid w:val="00967403"/>
    <w:rsid w:val="00976958"/>
    <w:rsid w:val="00992BCE"/>
    <w:rsid w:val="009A12E8"/>
    <w:rsid w:val="009B1E68"/>
    <w:rsid w:val="009B75F2"/>
    <w:rsid w:val="009F7FE4"/>
    <w:rsid w:val="00A11E42"/>
    <w:rsid w:val="00A220E7"/>
    <w:rsid w:val="00A26AEF"/>
    <w:rsid w:val="00A35095"/>
    <w:rsid w:val="00A418B0"/>
    <w:rsid w:val="00A43B6C"/>
    <w:rsid w:val="00A44533"/>
    <w:rsid w:val="00A64252"/>
    <w:rsid w:val="00A64930"/>
    <w:rsid w:val="00A66AAD"/>
    <w:rsid w:val="00A8272B"/>
    <w:rsid w:val="00A9678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3EE"/>
    <w:rsid w:val="00B6170F"/>
    <w:rsid w:val="00B669D2"/>
    <w:rsid w:val="00B7610D"/>
    <w:rsid w:val="00B80471"/>
    <w:rsid w:val="00B90E8D"/>
    <w:rsid w:val="00B91462"/>
    <w:rsid w:val="00B92E23"/>
    <w:rsid w:val="00BA12A1"/>
    <w:rsid w:val="00BC1A04"/>
    <w:rsid w:val="00BD0B3B"/>
    <w:rsid w:val="00BE1035"/>
    <w:rsid w:val="00BE3A4C"/>
    <w:rsid w:val="00BF05BF"/>
    <w:rsid w:val="00C011D5"/>
    <w:rsid w:val="00C106E2"/>
    <w:rsid w:val="00C33D8B"/>
    <w:rsid w:val="00C35BA3"/>
    <w:rsid w:val="00C55314"/>
    <w:rsid w:val="00C77A2C"/>
    <w:rsid w:val="00C800E3"/>
    <w:rsid w:val="00C84C21"/>
    <w:rsid w:val="00C96238"/>
    <w:rsid w:val="00CA0BE1"/>
    <w:rsid w:val="00CB081C"/>
    <w:rsid w:val="00CB46BF"/>
    <w:rsid w:val="00CC13FB"/>
    <w:rsid w:val="00CD3045"/>
    <w:rsid w:val="00CE19F1"/>
    <w:rsid w:val="00D01803"/>
    <w:rsid w:val="00D062F5"/>
    <w:rsid w:val="00D07726"/>
    <w:rsid w:val="00D10C81"/>
    <w:rsid w:val="00D14913"/>
    <w:rsid w:val="00D17C85"/>
    <w:rsid w:val="00D21BAC"/>
    <w:rsid w:val="00D21E77"/>
    <w:rsid w:val="00D30C69"/>
    <w:rsid w:val="00D40239"/>
    <w:rsid w:val="00D42C09"/>
    <w:rsid w:val="00D544F4"/>
    <w:rsid w:val="00D6027A"/>
    <w:rsid w:val="00D65750"/>
    <w:rsid w:val="00D7405E"/>
    <w:rsid w:val="00D846C7"/>
    <w:rsid w:val="00DA1B75"/>
    <w:rsid w:val="00DC1488"/>
    <w:rsid w:val="00DC188E"/>
    <w:rsid w:val="00DD158D"/>
    <w:rsid w:val="00DD5BF0"/>
    <w:rsid w:val="00DD62ED"/>
    <w:rsid w:val="00DE3892"/>
    <w:rsid w:val="00DF1639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3BB7"/>
    <w:rsid w:val="00E81A87"/>
    <w:rsid w:val="00E9357B"/>
    <w:rsid w:val="00E95CBA"/>
    <w:rsid w:val="00E977D2"/>
    <w:rsid w:val="00EA29C9"/>
    <w:rsid w:val="00EB5069"/>
    <w:rsid w:val="00EB7800"/>
    <w:rsid w:val="00ED3AB9"/>
    <w:rsid w:val="00EE7E1C"/>
    <w:rsid w:val="00EF20B0"/>
    <w:rsid w:val="00F0060B"/>
    <w:rsid w:val="00F00C75"/>
    <w:rsid w:val="00F105A5"/>
    <w:rsid w:val="00F22678"/>
    <w:rsid w:val="00F24CF7"/>
    <w:rsid w:val="00F24F5D"/>
    <w:rsid w:val="00F26E50"/>
    <w:rsid w:val="00F3602A"/>
    <w:rsid w:val="00F4033E"/>
    <w:rsid w:val="00F50F29"/>
    <w:rsid w:val="00F6628D"/>
    <w:rsid w:val="00F8161E"/>
    <w:rsid w:val="00F87DF9"/>
    <w:rsid w:val="00FA03FB"/>
    <w:rsid w:val="00FA1899"/>
    <w:rsid w:val="00FA771C"/>
    <w:rsid w:val="00FB6D45"/>
    <w:rsid w:val="00FC4262"/>
    <w:rsid w:val="00FC6FAE"/>
    <w:rsid w:val="00FD1859"/>
    <w:rsid w:val="00FD2A9F"/>
    <w:rsid w:val="00FD2FD9"/>
    <w:rsid w:val="00FD64F4"/>
    <w:rsid w:val="00FE62C8"/>
    <w:rsid w:val="00FE6BE8"/>
    <w:rsid w:val="00FE7865"/>
    <w:rsid w:val="00FF0F79"/>
    <w:rsid w:val="00FF11AD"/>
    <w:rsid w:val="00FF37B9"/>
    <w:rsid w:val="00FF4E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4F0E28C-0C8A-43FB-8E92-7F586A0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44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isc.edu.au/static/guide/applying-online.tisc" TargetMode="External"/><Relationship Id="rId18" Type="http://schemas.openxmlformats.org/officeDocument/2006/relationships/hyperlink" Target="https://www.tisc.edu.au/static/guide/applying-online.tisc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usi.gov.au/students/get-a-usi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isc.edu.au/static/guide/applying-online.tisc" TargetMode="External"/><Relationship Id="rId17" Type="http://schemas.openxmlformats.org/officeDocument/2006/relationships/hyperlink" Target="https://www.usi.gov.au/students/get-a-us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usi.gov.au/students/identification" TargetMode="External"/><Relationship Id="rId20" Type="http://schemas.openxmlformats.org/officeDocument/2006/relationships/hyperlink" Target="https://www.usi.gov.au/students/identification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usi.gov.au/languages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usi.gov.au/languages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usi.gov.au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B1089D84-C058-4222-B3B0-28EACAEE9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FA081-E16E-4B7E-AD7F-8A353908B0D8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14051-7F5A-4363-B1CC-B0A8CE60D7F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6520638-0d4b-4f10-b9f9-cc818b5e4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3202</CharactersWithSpaces>
  <SharedDoc>false</SharedDoc>
  <HLinks>
    <vt:vector size="54" baseType="variant">
      <vt:variant>
        <vt:i4>983049</vt:i4>
      </vt:variant>
      <vt:variant>
        <vt:i4>24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21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4</cp:revision>
  <cp:lastPrinted>2025-04-09T00:43:00Z</cp:lastPrinted>
  <dcterms:created xsi:type="dcterms:W3CDTF">2025-02-17T07:40:00Z</dcterms:created>
  <dcterms:modified xsi:type="dcterms:W3CDTF">2025-04-09T00:44:00Z</dcterms:modified>
  <cp:contentStatus>D22/TRIMnumber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