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8385" w14:textId="77777777" w:rsidR="00CB54C3" w:rsidRDefault="00CB54C3" w:rsidP="00CC69FE">
      <w:pPr>
        <w:pStyle w:val="Title"/>
        <w:bidi/>
        <w:spacing w:before="84" w:after="0"/>
        <w:ind w:right="-2"/>
        <w:rPr>
          <w:bCs/>
        </w:rPr>
      </w:pPr>
      <w:bookmarkStart w:id="0" w:name="_Hlk103166844"/>
      <w:bookmarkStart w:id="1" w:name="_Toc84334888"/>
      <w:r>
        <w:rPr>
          <w:bCs/>
          <w:rtl/>
          <w:lang w:bidi="ur"/>
        </w:rPr>
        <w:t>ویسٹرن آسٹریلین سرٹیفکیٹ آف ایجوکیشن</w:t>
      </w:r>
    </w:p>
    <w:p w14:paraId="0B0DC4B8" w14:textId="2D58F194" w:rsidR="00CB54C3" w:rsidRPr="00CB54C3" w:rsidRDefault="00CB54C3" w:rsidP="00CC69FE">
      <w:pPr>
        <w:pStyle w:val="Title"/>
        <w:bidi/>
        <w:ind w:right="-2"/>
        <w:rPr>
          <w:b w:val="0"/>
          <w:color w:val="auto"/>
          <w:sz w:val="36"/>
        </w:rPr>
      </w:pPr>
      <w:r>
        <w:rPr>
          <w:bCs/>
          <w:color w:val="auto"/>
          <w:sz w:val="36"/>
          <w:rtl/>
          <w:lang w:bidi="ur"/>
        </w:rPr>
        <w:t>والدین اور دیکھ بھال کرنے والوں کے لیے معلومات</w:t>
      </w:r>
    </w:p>
    <w:bookmarkEnd w:id="0"/>
    <w:bookmarkEnd w:id="1"/>
    <w:p w14:paraId="59E68BF3" w14:textId="649249B0" w:rsidR="00CB54C3" w:rsidRPr="005D1D94" w:rsidRDefault="00CB54C3" w:rsidP="005D1D94">
      <w:pPr>
        <w:pStyle w:val="Heading1"/>
        <w:bidi/>
        <w:spacing w:before="0" w:after="120"/>
        <w:rPr>
          <w:spacing w:val="-4"/>
          <w:sz w:val="26"/>
          <w:szCs w:val="26"/>
        </w:rPr>
      </w:pPr>
      <w:r>
        <w:rPr>
          <w:bCs/>
          <w:sz w:val="26"/>
          <w:szCs w:val="26"/>
        </w:rPr>
        <w:t>WACE and WASSA</w:t>
      </w:r>
    </w:p>
    <w:p w14:paraId="7C93DB3D" w14:textId="49446D14" w:rsidR="00CB54C3" w:rsidRDefault="00CB54C3" w:rsidP="005D1D94">
      <w:pPr>
        <w:widowControl w:val="0"/>
        <w:autoSpaceDE w:val="0"/>
        <w:autoSpaceDN w:val="0"/>
        <w:bidi/>
        <w:spacing w:before="1"/>
        <w:ind w:right="-2"/>
        <w:rPr>
          <w:rFonts w:eastAsia="Arial"/>
          <w:spacing w:val="-2"/>
          <w:szCs w:val="22"/>
        </w:rPr>
      </w:pPr>
      <w:r>
        <w:rPr>
          <w:rFonts w:eastAsia="Arial"/>
          <w:szCs w:val="22"/>
          <w:rtl/>
          <w:lang w:bidi="ur"/>
        </w:rPr>
        <w:t>ویسٹرن آسٹریلین سرٹیفکیٹ آف ایجوکیشن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ur"/>
        </w:rPr>
        <w:t xml:space="preserve">) ایک سینئر اسکول سرٹیفیکیٹ ہے جسے آسٹریلین کوالیفیکیشنز فریم ورک میں قومی سطح پر تسلیم کیا جاتا ہے۔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ur"/>
        </w:rPr>
        <w:t xml:space="preserve"> ان طلباء کو دیا جاتا ہے جنہوں نے کامیابی کے ساتھ سینئر سیکنڈری اسکولنگ کے دو سال مکمل کیے ہیں اور مطلوبہ معیارات حاصل کیے ہیں۔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ur"/>
        </w:rPr>
        <w:t xml:space="preserve"> کو یونیورسٹیاں،</w:t>
      </w:r>
      <w:r>
        <w:rPr>
          <w:rFonts w:eastAsia="Arial"/>
          <w:color w:val="FF0000"/>
          <w:szCs w:val="22"/>
          <w:rtl/>
          <w:lang w:bidi="ur"/>
        </w:rPr>
        <w:t xml:space="preserve"> </w:t>
      </w:r>
      <w:r>
        <w:rPr>
          <w:rFonts w:eastAsia="Arial"/>
          <w:szCs w:val="22"/>
          <w:rtl/>
          <w:lang w:bidi="ur"/>
        </w:rPr>
        <w:t>دیگر ٹرشری تربیت فراہم کنندگان اور صنعت تسلیم کرتے ہیں۔</w:t>
      </w:r>
    </w:p>
    <w:p w14:paraId="3378ECC0" w14:textId="77777777" w:rsidR="00513A27" w:rsidRPr="00CB54C3" w:rsidRDefault="00513A27" w:rsidP="005D1D94">
      <w:pPr>
        <w:widowControl w:val="0"/>
        <w:autoSpaceDE w:val="0"/>
        <w:autoSpaceDN w:val="0"/>
        <w:spacing w:before="1"/>
        <w:ind w:right="-2"/>
        <w:rPr>
          <w:rFonts w:eastAsia="Arial"/>
          <w:szCs w:val="22"/>
        </w:rPr>
      </w:pPr>
    </w:p>
    <w:p w14:paraId="1ACEFA1D" w14:textId="465790D1" w:rsidR="00513A27" w:rsidRDefault="00CB54C3" w:rsidP="005D1D94">
      <w:pPr>
        <w:pStyle w:val="BodyText"/>
        <w:bidi/>
        <w:ind w:right="-2"/>
      </w:pPr>
      <w:r>
        <w:rPr>
          <w:rtl/>
          <w:lang w:bidi="ur"/>
        </w:rPr>
        <w:t>تمام طلباء جب سال 12 مکمل کرتے ہیں تو انہیں ایک ویسٹرن آسٹریلین اسٹیٹمنٹ آف اسٹوڈنٹ اچیومنٹ (</w:t>
      </w:r>
      <w:r>
        <w:t>WASSA</w:t>
      </w:r>
      <w:r>
        <w:rPr>
          <w:rtl/>
          <w:lang w:bidi="ur"/>
        </w:rPr>
        <w:t xml:space="preserve">) موصول ہوتی ہے۔ </w:t>
      </w:r>
      <w:r>
        <w:t>WASSA</w:t>
      </w:r>
      <w:r>
        <w:rPr>
          <w:rtl/>
          <w:lang w:bidi="ur"/>
        </w:rPr>
        <w:t xml:space="preserve"> سینئر سیکنڈری اسکولنگ میں مکمل ہونے والے ہر کورس، کوالیفیکیشن اور پروگرام میں طالب علم کی کامیابی کو باضابطہ طور پر ریکارڈ کرتی ہے۔</w:t>
      </w:r>
    </w:p>
    <w:p w14:paraId="0EF80CEA" w14:textId="759E0C2F" w:rsidR="005007C0" w:rsidRDefault="005007C0" w:rsidP="00A8206D">
      <w:pPr>
        <w:pStyle w:val="BodyText"/>
        <w:ind w:right="-2"/>
      </w:pPr>
    </w:p>
    <w:p w14:paraId="089789EE" w14:textId="54657AA6" w:rsidR="00217461" w:rsidRPr="00DB16A8" w:rsidRDefault="00217461" w:rsidP="00DB16A8">
      <w:pPr>
        <w:pStyle w:val="Heading1"/>
        <w:bidi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</w:rPr>
        <w:t>WACE</w:t>
      </w:r>
      <w:r>
        <w:rPr>
          <w:bCs/>
          <w:sz w:val="26"/>
          <w:szCs w:val="26"/>
          <w:rtl/>
          <w:lang w:bidi="ur"/>
        </w:rPr>
        <w:t xml:space="preserve"> کے کیا تقاضے ہیں؟</w:t>
      </w:r>
    </w:p>
    <w:p w14:paraId="3B908429" w14:textId="260DB322" w:rsidR="005C3D20" w:rsidRPr="00217461" w:rsidRDefault="00217461" w:rsidP="00DB16A8">
      <w:pPr>
        <w:tabs>
          <w:tab w:val="left" w:pos="426"/>
        </w:tabs>
        <w:bidi/>
        <w:ind w:right="-2"/>
      </w:pPr>
      <w:r>
        <w:t>WACE</w:t>
      </w:r>
      <w:r>
        <w:rPr>
          <w:rtl/>
          <w:lang w:bidi="ur"/>
        </w:rPr>
        <w:t xml:space="preserve"> حاصل کرنے کے لیے طلبا کو لازماً:</w:t>
      </w:r>
    </w:p>
    <w:p w14:paraId="5F171CAE" w14:textId="55176885" w:rsidR="00BF3E72" w:rsidRPr="00BF3E72" w:rsidRDefault="00BF3E72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rtl/>
          <w:lang w:bidi="ur"/>
        </w:rPr>
        <w:t>کم از کم 20 یونٹس، یا اس کے مساوی مکمل کرنے چاہیں</w:t>
      </w:r>
    </w:p>
    <w:p w14:paraId="7EBBCDD9" w14:textId="64E5CDDA" w:rsidR="00217461" w:rsidRPr="00217461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rtl/>
          <w:lang w:bidi="ur"/>
        </w:rPr>
        <w:t>کورس کے3 مجموعوں کے آپشنز میں سے ایک کو</w:t>
      </w:r>
      <w:r>
        <w:rPr>
          <w:szCs w:val="22"/>
          <w:rtl/>
          <w:lang w:bidi="ur"/>
        </w:rPr>
        <w:t>مکمل کرنا چاہیے</w:t>
      </w:r>
      <w:r>
        <w:rPr>
          <w:rtl/>
          <w:lang w:bidi="ur"/>
        </w:rPr>
        <w:t xml:space="preserve"> :</w:t>
      </w:r>
    </w:p>
    <w:p w14:paraId="05D5029C" w14:textId="79B0F2A1" w:rsidR="00217461" w:rsidRPr="00BF3E72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rPr>
          <w:rtl/>
          <w:lang w:bidi="ur"/>
        </w:rPr>
        <w:t xml:space="preserve">سال 12 کے کم از کم چا (4) </w:t>
      </w:r>
      <w:r>
        <w:t>ATAR</w:t>
      </w:r>
      <w:r>
        <w:rPr>
          <w:rtl/>
          <w:lang w:bidi="ur"/>
        </w:rPr>
        <w:t xml:space="preserve"> کورسز</w:t>
      </w:r>
    </w:p>
    <w:p w14:paraId="3013C6BC" w14:textId="5C290B5D" w:rsidR="00BF3E72" w:rsidRPr="00DC5BCA" w:rsidRDefault="00BF3E72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rPr>
          <w:rtl/>
          <w:lang w:bidi="ur"/>
        </w:rPr>
        <w:t xml:space="preserve">سال 12 کے کم از کم پانچ (5) جنرل کورسز (یا جنرل اورسال 12 کے تین (3) </w:t>
      </w:r>
      <w:r>
        <w:t>ATAR</w:t>
      </w:r>
      <w:r>
        <w:rPr>
          <w:rtl/>
          <w:lang w:bidi="ur"/>
        </w:rPr>
        <w:t xml:space="preserve"> کورسز کا مجموعہ) یا اس کے مساوی</w:t>
      </w:r>
    </w:p>
    <w:p w14:paraId="261AE246" w14:textId="0DC8A16F" w:rsidR="00217461" w:rsidRPr="00217461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t>ATAR</w:t>
      </w:r>
      <w:r>
        <w:rPr>
          <w:rtl/>
          <w:lang w:bidi="ur"/>
        </w:rPr>
        <w:t xml:space="preserve">، جنرل یا فاؤنڈیشن کورسز کو ساتھ ملا کر ایک سرٹیفکیٹ </w:t>
      </w:r>
      <w:r>
        <w:t>II</w:t>
      </w:r>
      <w:r>
        <w:rPr>
          <w:rtl/>
          <w:lang w:bidi="ur"/>
        </w:rPr>
        <w:t xml:space="preserve"> (یا اس سے اونچی) </w:t>
      </w:r>
      <w:r>
        <w:t>VET</w:t>
      </w:r>
      <w:r>
        <w:rPr>
          <w:rtl/>
          <w:lang w:bidi="ur"/>
        </w:rPr>
        <w:t xml:space="preserve"> کوالیفیکیشن کو مکمل کرنا چاہیے۔</w:t>
      </w:r>
    </w:p>
    <w:p w14:paraId="70675624" w14:textId="0CA9C4D4" w:rsidR="00217461" w:rsidRPr="00BF3E72" w:rsidRDefault="00BF3E72" w:rsidP="00BF3E72">
      <w:pPr>
        <w:pStyle w:val="ListParagraph"/>
        <w:numPr>
          <w:ilvl w:val="0"/>
          <w:numId w:val="23"/>
        </w:numPr>
        <w:tabs>
          <w:tab w:val="left" w:pos="426"/>
        </w:tabs>
        <w:bidi/>
        <w:ind w:right="-2"/>
      </w:pPr>
      <w:r>
        <w:rPr>
          <w:rtl/>
          <w:lang w:bidi="ur"/>
        </w:rPr>
        <w:t>لٹریسی یا خواندگی کا کم از کم معیار اور حساب کا کم از کم معیار</w:t>
      </w:r>
    </w:p>
    <w:p w14:paraId="77CCE581" w14:textId="7A3C31E2" w:rsidR="00C1212C" w:rsidRPr="00DB16A8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مطالعہ کی وسعت اور گہرائی کے تقاضوں کو پورا کرنا چاہیے</w:t>
      </w:r>
    </w:p>
    <w:p w14:paraId="13F19B08" w14:textId="2DA5E420" w:rsidR="00CC69FE" w:rsidRPr="00DB16A8" w:rsidRDefault="000129D8" w:rsidP="00DE60C0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left="723"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 xml:space="preserve">سال 11 اور 12 میں کم از کم چودہ (14)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ur"/>
        </w:rPr>
        <w:t xml:space="preserve"> گریڈز یا اس سے زیادہ کے ساتھ کامیابی کے معیار پر پورا اترنا چاہیے، بشمول سال 12 میں کم از کم چھ (6)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ur"/>
        </w:rPr>
        <w:t xml:space="preserve"> گریڈز (یا مساوی)۔</w:t>
      </w:r>
    </w:p>
    <w:p w14:paraId="4B466EEB" w14:textId="5419F457" w:rsidR="00CB54C3" w:rsidRDefault="00CB54C3" w:rsidP="00DB16A8">
      <w:pPr>
        <w:pStyle w:val="ListParagraph"/>
        <w:widowControl w:val="0"/>
        <w:autoSpaceDE w:val="0"/>
        <w:autoSpaceDN w:val="0"/>
        <w:ind w:left="0" w:right="-2" w:firstLine="0"/>
      </w:pPr>
    </w:p>
    <w:p w14:paraId="54E812FE" w14:textId="756FEEE0" w:rsidR="00217461" w:rsidRPr="00DB16A8" w:rsidRDefault="00217461" w:rsidP="00DB16A8">
      <w:pPr>
        <w:pStyle w:val="Heading1"/>
        <w:bidi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</w:rPr>
        <w:t>WACE</w:t>
      </w:r>
      <w:r>
        <w:rPr>
          <w:bCs/>
          <w:sz w:val="26"/>
          <w:szCs w:val="26"/>
          <w:rtl/>
          <w:lang w:bidi="ur"/>
        </w:rPr>
        <w:t xml:space="preserve"> کے لیے اسٹڈی آپشنز کیا ہیں؟</w:t>
      </w:r>
    </w:p>
    <w:p w14:paraId="662D89C4" w14:textId="55A9E1F0" w:rsidR="00217461" w:rsidRPr="00217461" w:rsidRDefault="00217461" w:rsidP="00DB16A8">
      <w:pPr>
        <w:bidi/>
        <w:ind w:right="-2"/>
      </w:pPr>
      <w:r>
        <w:rPr>
          <w:rtl/>
          <w:lang w:bidi="ur"/>
        </w:rPr>
        <w:t>طلباء کو تعلیم کے 3 اختیارات پیش کیے جاتے ہیں جنہیں وہ مکس اور میچ کر سکتے ہیں بشمول:</w:t>
      </w:r>
    </w:p>
    <w:p w14:paraId="7C0B08D4" w14:textId="3C0D0727" w:rsidR="00217461" w:rsidRPr="001C3399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ur"/>
        </w:rPr>
        <w:t xml:space="preserve"> کورسز، بشمول </w:t>
      </w:r>
      <w:r>
        <w:rPr>
          <w:rFonts w:eastAsia="Arial"/>
          <w:szCs w:val="22"/>
        </w:rPr>
        <w:t>ATAR</w:t>
      </w:r>
      <w:r>
        <w:rPr>
          <w:rFonts w:eastAsia="Arial"/>
          <w:szCs w:val="22"/>
          <w:rtl/>
          <w:lang w:bidi="ur"/>
        </w:rPr>
        <w:t>، جنرل اور فاؤنڈیشن</w:t>
      </w:r>
    </w:p>
    <w:p w14:paraId="7FB481FB" w14:textId="336A35C1" w:rsidR="00DB16A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ur"/>
        </w:rPr>
        <w:t xml:space="preserve"> کوالیفیکیشنز</w:t>
      </w:r>
    </w:p>
    <w:p w14:paraId="25FD920D" w14:textId="0C9D0396" w:rsidR="00CE4E6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توثیق شدہ (</w:t>
      </w:r>
      <w:r>
        <w:rPr>
          <w:rFonts w:eastAsia="Arial"/>
          <w:szCs w:val="22"/>
        </w:rPr>
        <w:t>endorsed</w:t>
      </w:r>
      <w:r>
        <w:rPr>
          <w:rFonts w:eastAsia="Arial"/>
          <w:szCs w:val="22"/>
          <w:rtl/>
          <w:lang w:bidi="ur"/>
        </w:rPr>
        <w:t>) پروگرامز۔</w:t>
      </w:r>
    </w:p>
    <w:p w14:paraId="3A0263CE" w14:textId="77777777" w:rsidR="00CE4E68" w:rsidRPr="00DB16A8" w:rsidRDefault="00CE4E68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48FBDD72" w14:textId="3DEBB656" w:rsidR="00217461" w:rsidRPr="00DB16A8" w:rsidRDefault="00217461" w:rsidP="00DB16A8">
      <w:pPr>
        <w:pStyle w:val="Heading1"/>
        <w:bidi/>
        <w:spacing w:before="0" w:after="120"/>
        <w:ind w:right="-2"/>
        <w:rPr>
          <w:spacing w:val="-2"/>
          <w:sz w:val="22"/>
          <w:szCs w:val="22"/>
        </w:rPr>
      </w:pPr>
      <w:r>
        <w:rPr>
          <w:b w:val="0"/>
          <w:rtl/>
          <w:lang w:bidi="ur"/>
        </w:rPr>
        <w:t>لٹریسی (خواندگی) اور حساب کے معیار کے تقاضے</w:t>
      </w:r>
    </w:p>
    <w:p w14:paraId="016B28E6" w14:textId="77777777" w:rsidR="00217461" w:rsidRPr="00217461" w:rsidRDefault="00217461" w:rsidP="00DB16A8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طلباء کو درج ذیل کی مدد سے خواندگی اور حساب کے کم از کم معیار کا مظاہرہ کرنا چاہیے:</w:t>
      </w:r>
    </w:p>
    <w:p w14:paraId="0247AC51" w14:textId="67FAF5D6" w:rsidR="00986D50" w:rsidRPr="008C4588" w:rsidRDefault="00BE6BBC" w:rsidP="003D78F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tl/>
          <w:lang w:bidi="ur"/>
        </w:rPr>
        <w:t>سال 9 کے نیشنل اسسمنٹ پروگرام میں لٹریسی و نیومریسی (</w:t>
      </w:r>
      <w:r>
        <w:t>NAPLAN</w:t>
      </w:r>
      <w:r>
        <w:rPr>
          <w:rtl/>
          <w:lang w:bidi="ur"/>
        </w:rPr>
        <w:t xml:space="preserve">) کے پڑھنے، لکھنے اور حساب کے ٹیسٹ کے ذریعے پری کوالیفائی کرنا </w:t>
      </w:r>
    </w:p>
    <w:p w14:paraId="2D4E5A99" w14:textId="21B60F5A" w:rsidR="00CC69FE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آن لائن لٹریسی و نیومریسی اسسمنٹ(</w:t>
      </w:r>
      <w:r>
        <w:rPr>
          <w:rFonts w:eastAsia="Arial"/>
          <w:szCs w:val="22"/>
        </w:rPr>
        <w:t>OLNA</w:t>
      </w:r>
      <w:r>
        <w:rPr>
          <w:rFonts w:eastAsia="Arial"/>
          <w:szCs w:val="22"/>
          <w:rtl/>
          <w:lang w:bidi="ur"/>
        </w:rPr>
        <w:t>) کو کامیابی سے مکمل کرنا</w:t>
      </w:r>
    </w:p>
    <w:p w14:paraId="196DE0C8" w14:textId="3DB9F0F8" w:rsidR="00986D50" w:rsidRPr="004B6F1B" w:rsidRDefault="00986D50" w:rsidP="008C4588">
      <w:pPr>
        <w:pStyle w:val="ListParagraph"/>
        <w:widowControl w:val="0"/>
        <w:autoSpaceDE w:val="0"/>
        <w:autoSpaceDN w:val="0"/>
        <w:bidi/>
        <w:ind w:left="720" w:right="-2" w:firstLine="0"/>
        <w:rPr>
          <w:rFonts w:eastAsia="Arial"/>
          <w:sz w:val="20"/>
        </w:rPr>
      </w:pPr>
      <w:hyperlink r:id="rId13" w:history="1">
        <w:r w:rsidRPr="004B6F1B">
          <w:rPr>
            <w:rStyle w:val="Hyperlink"/>
            <w:sz w:val="20"/>
            <w:szCs w:val="18"/>
          </w:rPr>
          <w:t>https://senior-secondary.scsa.wa.edu.au/assessment/olna/prequalification-through-naplan</w:t>
        </w:r>
      </w:hyperlink>
    </w:p>
    <w:p w14:paraId="43974286" w14:textId="6D36B1E6" w:rsidR="00046A0A" w:rsidRDefault="00046A0A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576B1D29" w14:textId="77777777" w:rsidR="00EC285C" w:rsidRDefault="00EC285C" w:rsidP="00DB16A8">
      <w:pPr>
        <w:pStyle w:val="Heading1"/>
        <w:spacing w:before="0" w:after="0"/>
      </w:pPr>
    </w:p>
    <w:p w14:paraId="3E99A7EB" w14:textId="77777777" w:rsidR="00EB01BE" w:rsidRDefault="00EB01BE" w:rsidP="00DB16A8">
      <w:pPr>
        <w:pStyle w:val="Heading1"/>
        <w:spacing w:before="0" w:after="0"/>
        <w:sectPr w:rsidR="00EB01BE" w:rsidSect="00E14A0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276" w:right="1418" w:bottom="1559" w:left="1418" w:header="709" w:footer="510" w:gutter="0"/>
          <w:cols w:space="708"/>
          <w:titlePg/>
          <w:docGrid w:linePitch="360"/>
        </w:sectPr>
      </w:pPr>
    </w:p>
    <w:p w14:paraId="554F1240" w14:textId="434AA209" w:rsidR="00217461" w:rsidRPr="00DB16A8" w:rsidRDefault="00217461" w:rsidP="00DB16A8">
      <w:pPr>
        <w:pStyle w:val="Heading1"/>
        <w:bidi/>
        <w:spacing w:before="0" w:after="0"/>
        <w:rPr>
          <w:spacing w:val="-2"/>
          <w:sz w:val="22"/>
          <w:szCs w:val="22"/>
        </w:rPr>
      </w:pPr>
      <w:r>
        <w:rPr>
          <w:bCs/>
          <w:rtl/>
          <w:lang w:bidi="ur"/>
        </w:rPr>
        <w:lastRenderedPageBreak/>
        <w:t>وسعت اور گہرائی کے تقاضے</w:t>
      </w:r>
    </w:p>
    <w:p w14:paraId="557BF757" w14:textId="77777777" w:rsidR="00217461" w:rsidRPr="00217461" w:rsidRDefault="00217461" w:rsidP="00DB16A8">
      <w:pPr>
        <w:widowControl w:val="0"/>
        <w:autoSpaceDE w:val="0"/>
        <w:autoSpaceDN w:val="0"/>
        <w:bidi/>
        <w:spacing w:before="120"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طلباء کو سینئر اسکولنگ میں کم از کم 20 یونٹس مکمل کرنے چاہئیں، بشمول:</w:t>
      </w:r>
    </w:p>
    <w:p w14:paraId="0FCCB97F" w14:textId="131AA13C" w:rsidR="00217461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 xml:space="preserve">کم از کم سال 12 کے 10 یونٹس، یا ان کے مساوی (بشمول توثیق شدہ پروگرامز اور/یا 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ur"/>
        </w:rPr>
        <w:t>)</w:t>
      </w:r>
    </w:p>
    <w:p w14:paraId="203FCFB2" w14:textId="6653A463" w:rsidR="00C17BF9" w:rsidRPr="001C3399" w:rsidRDefault="00DB16A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left="723"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انگریزی سیکھنے کے ایریا کورس سے 4 یونٹس، سال 10 کے بعد، بشمول انگریزی سیکھنے کے ایریا کورس سے سال 12 کے یونٹس سے کم از کم ایک جوڑا</w:t>
      </w:r>
    </w:p>
    <w:p w14:paraId="4B0F9E27" w14:textId="05CB724D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 xml:space="preserve">لسٹ </w:t>
      </w:r>
      <w:r>
        <w:rPr>
          <w:rFonts w:eastAsia="Arial"/>
          <w:szCs w:val="22"/>
        </w:rPr>
        <w:t>A</w:t>
      </w:r>
      <w:r>
        <w:rPr>
          <w:rFonts w:eastAsia="Arial"/>
          <w:szCs w:val="22"/>
          <w:rtl/>
          <w:lang w:bidi="ur"/>
        </w:rPr>
        <w:t xml:space="preserve"> سے سال 12 کے یونٹس کا ایک جوڑا (آرٹس، زبانیں، سوشل سائنسز)</w:t>
      </w:r>
    </w:p>
    <w:p w14:paraId="31332ABE" w14:textId="7683FD77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 xml:space="preserve">لسٹ </w:t>
      </w:r>
      <w:r>
        <w:rPr>
          <w:rFonts w:eastAsia="Arial"/>
          <w:szCs w:val="22"/>
        </w:rPr>
        <w:t>A</w:t>
      </w:r>
      <w:r>
        <w:rPr>
          <w:rFonts w:eastAsia="Arial"/>
          <w:szCs w:val="22"/>
          <w:rtl/>
          <w:lang w:bidi="ur"/>
        </w:rPr>
        <w:t xml:space="preserve"> سے سال 12 کے یونٹس کا ایک جوڑا (ریاضی، سائنس، ٹیکنالوجی)</w:t>
      </w:r>
    </w:p>
    <w:p w14:paraId="6C8AC234" w14:textId="77777777" w:rsidR="00BF391F" w:rsidRPr="00DB16A8" w:rsidRDefault="00BF391F" w:rsidP="00BF391F">
      <w:pPr>
        <w:pStyle w:val="Heading1"/>
        <w:spacing w:before="0" w:after="0"/>
        <w:ind w:right="-2"/>
        <w:rPr>
          <w:sz w:val="22"/>
          <w:szCs w:val="22"/>
        </w:rPr>
      </w:pPr>
    </w:p>
    <w:p w14:paraId="3CD624E7" w14:textId="51F5D711" w:rsidR="00C17BF9" w:rsidRPr="00A8206D" w:rsidRDefault="00C17BF9" w:rsidP="00A8206D">
      <w:pPr>
        <w:pStyle w:val="Heading1"/>
        <w:bidi/>
        <w:spacing w:before="0" w:after="120"/>
        <w:ind w:right="-2"/>
        <w:rPr>
          <w:sz w:val="22"/>
          <w:szCs w:val="22"/>
        </w:rPr>
      </w:pPr>
      <w:r>
        <w:rPr>
          <w:bCs/>
          <w:rtl/>
          <w:lang w:bidi="ur"/>
        </w:rPr>
        <w:t>اچیومنٹ اسٹینڈرڈ تقاضے</w:t>
      </w:r>
    </w:p>
    <w:p w14:paraId="3C4E0A6A" w14:textId="33F91BCF" w:rsidR="00FB251D" w:rsidRDefault="00C17BF9" w:rsidP="00175F06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 xml:space="preserve">طلبا کو سال 11 اور 12 میں کم از کم چودہ (14)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ur"/>
        </w:rPr>
        <w:t xml:space="preserve"> گریڈز یا ان کے مساوی حاصل کرنے چاہیں،  بشمول سال 12 میں کم از کم چھ (6)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ur"/>
        </w:rPr>
        <w:t xml:space="preserve"> گریڈز یا مساوی۔</w:t>
      </w:r>
    </w:p>
    <w:p w14:paraId="76AC966F" w14:textId="77777777" w:rsidR="00A8206D" w:rsidRDefault="00A8206D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382EA2D0" w14:textId="53D8BABF" w:rsidR="00CE0374" w:rsidRDefault="00CE0374" w:rsidP="00A8206D">
      <w:pPr>
        <w:pStyle w:val="Heading1"/>
        <w:bidi/>
        <w:spacing w:before="0" w:after="120"/>
      </w:pPr>
      <w:r>
        <w:rPr>
          <w:bCs/>
          <w:rtl/>
          <w:lang w:bidi="ur"/>
        </w:rPr>
        <w:t>وسائل</w:t>
      </w:r>
    </w:p>
    <w:p w14:paraId="5A3FC42E" w14:textId="5158666D" w:rsidR="00CE0374" w:rsidRDefault="00CE0374" w:rsidP="00175F06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>SCSA</w:t>
      </w:r>
      <w:r>
        <w:rPr>
          <w:rFonts w:eastAsia="Arial"/>
          <w:szCs w:val="22"/>
          <w:rtl/>
          <w:lang w:bidi="ur"/>
        </w:rPr>
        <w:t xml:space="preserve"> کی والدین اور کمیونٹی کے لیے ایک مخصوص ویب سائٹ ہے جو اس بارے میں معلومات فراہم کرتی ہے:</w:t>
      </w:r>
    </w:p>
    <w:p w14:paraId="2563E4D6" w14:textId="2442FAAD" w:rsidR="00C1212C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بچوں اور نوجوانوں کو کیا سیکھنا چاہیے</w:t>
      </w:r>
    </w:p>
    <w:p w14:paraId="2E64F2E1" w14:textId="0824AB8A" w:rsidR="00986D50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ان کی تشخیص کیسے کی جاتی ہے</w:t>
      </w:r>
    </w:p>
    <w:p w14:paraId="7398D533" w14:textId="143FC854" w:rsidR="00986D50" w:rsidRPr="00A8206D" w:rsidRDefault="00C1212C" w:rsidP="008C458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rFonts w:eastAsia="Arial"/>
          <w:szCs w:val="22"/>
          <w:rtl/>
          <w:lang w:bidi="ur"/>
        </w:rPr>
        <w:t>وہ معیارات جن کے بارے میں بچوں اور نوجوانوں سے ہر سال کی سطح پر توقع کی جاتی ہے۔</w:t>
      </w:r>
    </w:p>
    <w:p w14:paraId="37EFA7D1" w14:textId="3D34F960" w:rsidR="00C1212C" w:rsidRPr="00986D50" w:rsidRDefault="00986D50" w:rsidP="008C4588">
      <w:pPr>
        <w:pStyle w:val="ListParagraph"/>
        <w:widowControl w:val="0"/>
        <w:tabs>
          <w:tab w:val="clear" w:pos="1361"/>
          <w:tab w:val="left" w:pos="709"/>
        </w:tabs>
        <w:autoSpaceDE w:val="0"/>
        <w:autoSpaceDN w:val="0"/>
        <w:bidi/>
        <w:ind w:left="1361" w:right="-2" w:hanging="652"/>
        <w:rPr>
          <w:rFonts w:eastAsia="Arial"/>
          <w:szCs w:val="22"/>
        </w:rPr>
      </w:pPr>
      <w:hyperlink r:id="rId20" w:history="1">
        <w:r>
          <w:rPr>
            <w:rStyle w:val="Hyperlink"/>
            <w:rFonts w:eastAsia="Arial"/>
            <w:szCs w:val="22"/>
          </w:rPr>
          <w:t>https://parent.scsa.wa.edu.au</w:t>
        </w:r>
      </w:hyperlink>
      <w:r>
        <w:rPr>
          <w:rFonts w:eastAsia="Arial"/>
          <w:szCs w:val="22"/>
        </w:rPr>
        <w:t xml:space="preserve">   </w:t>
      </w:r>
    </w:p>
    <w:sectPr w:rsidR="00C1212C" w:rsidRPr="00986D50" w:rsidSect="00E14A06">
      <w:pgSz w:w="11906" w:h="16838"/>
      <w:pgMar w:top="1276" w:right="1418" w:bottom="1559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7320" w14:textId="77777777" w:rsidR="00975F2A" w:rsidRDefault="00975F2A" w:rsidP="00127DAD">
      <w:pPr>
        <w:bidi/>
      </w:pPr>
      <w:r>
        <w:separator/>
      </w:r>
    </w:p>
  </w:endnote>
  <w:endnote w:type="continuationSeparator" w:id="0">
    <w:p w14:paraId="23B20C4A" w14:textId="77777777" w:rsidR="00975F2A" w:rsidRDefault="00975F2A" w:rsidP="00127DAD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66DE" w14:textId="77777777" w:rsidR="00B461B9" w:rsidRDefault="00B46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8EF" w14:textId="15D658DE" w:rsidR="0077614D" w:rsidRPr="001E1668" w:rsidRDefault="0077614D" w:rsidP="00FB6061">
    <w:pPr>
      <w:pStyle w:val="Footer"/>
      <w:bidi/>
      <w:ind w:right="567"/>
      <w:jc w:val="right"/>
    </w:pPr>
    <w:r>
      <w:tab/>
    </w:r>
    <w:sdt>
      <w:sdtPr>
        <w:rPr>
          <w:sz w:val="18"/>
          <w:szCs w:val="14"/>
          <w:rtl/>
        </w:rPr>
        <w:alias w:val="TRIM number"/>
        <w:tag w:val="TRIM number"/>
        <w:id w:val="-312792894"/>
        <w:placeholder>
          <w:docPart w:val="B5B2470A45DB4F6C8CE206D2ED25B32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D24/0265614</w:t>
        </w:r>
      </w:sdtContent>
    </w:sdt>
  </w:p>
  <w:p w14:paraId="03E59852" w14:textId="0FF1302C" w:rsidR="00293D0A" w:rsidRDefault="0077614D" w:rsidP="00B25322">
    <w:pPr>
      <w:pStyle w:val="Footer"/>
      <w:tabs>
        <w:tab w:val="clear" w:pos="4536"/>
        <w:tab w:val="center" w:pos="4535"/>
      </w:tabs>
      <w:bidi/>
    </w:pPr>
    <w:r>
      <w:tab/>
    </w:r>
    <w:r>
      <w:tab/>
    </w:r>
    <w:r>
      <w:rPr>
        <w:sz w:val="18"/>
        <w:szCs w:val="14"/>
        <w:rtl/>
        <w:lang w:bidi="ur"/>
      </w:rPr>
      <w:t>فروری 2025</w:t>
    </w:r>
  </w:p>
  <w:p w14:paraId="23580A94" w14:textId="675EBB12" w:rsidR="00B461B9" w:rsidRDefault="00E14A06" w:rsidP="00E14A06">
    <w:pPr>
      <w:pStyle w:val="Footer"/>
      <w:bidi/>
      <w:jc w:val="center"/>
    </w:pPr>
    <w:r>
      <w:rPr>
        <w:rtl/>
        <w:lang w:bidi="u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8695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DD8A" w14:textId="77777777" w:rsidR="00E14A06" w:rsidRPr="001E1668" w:rsidRDefault="00E14A06" w:rsidP="00E14A06">
        <w:pPr>
          <w:pStyle w:val="Footer"/>
          <w:bidi/>
          <w:ind w:right="567"/>
          <w:jc w:val="right"/>
        </w:pPr>
        <w:r>
          <w:tab/>
        </w:r>
        <w:sdt>
          <w:sdtPr>
            <w:rPr>
              <w:sz w:val="18"/>
              <w:szCs w:val="14"/>
              <w:rtl/>
            </w:rPr>
            <w:alias w:val="TRIM number"/>
            <w:tag w:val="TRIM number"/>
            <w:id w:val="-832602895"/>
            <w:placeholder>
              <w:docPart w:val="8199D2BC67144E0CAE22216BD0A618C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>
              <w:rPr>
                <w:sz w:val="18"/>
                <w:szCs w:val="14"/>
              </w:rPr>
              <w:t>D24/0265614</w:t>
            </w:r>
          </w:sdtContent>
        </w:sdt>
      </w:p>
      <w:p w14:paraId="7E081B3A" w14:textId="424B81E1" w:rsidR="00B461B9" w:rsidRDefault="00E14A06" w:rsidP="00E14A06">
        <w:pPr>
          <w:pStyle w:val="Footer"/>
          <w:bidi/>
        </w:pPr>
        <w:r>
          <w:tab/>
        </w:r>
        <w:r>
          <w:tab/>
        </w:r>
        <w:r>
          <w:rPr>
            <w:sz w:val="18"/>
            <w:szCs w:val="14"/>
            <w:rtl/>
            <w:lang w:bidi="ur"/>
          </w:rPr>
          <w:t>فروری 2025</w:t>
        </w:r>
      </w:p>
    </w:sdtContent>
  </w:sdt>
  <w:p w14:paraId="5E529D86" w14:textId="77777777" w:rsidR="00B461B9" w:rsidRDefault="00B4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288" w14:textId="77777777" w:rsidR="00975F2A" w:rsidRDefault="00975F2A" w:rsidP="00127DAD">
      <w:pPr>
        <w:bidi/>
      </w:pPr>
      <w:r>
        <w:separator/>
      </w:r>
    </w:p>
  </w:footnote>
  <w:footnote w:type="continuationSeparator" w:id="0">
    <w:p w14:paraId="7C3437B6" w14:textId="77777777" w:rsidR="00975F2A" w:rsidRDefault="00975F2A" w:rsidP="00127DAD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C815" w14:textId="77777777" w:rsidR="00B461B9" w:rsidRDefault="00B46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10" w14:textId="159B93FD" w:rsidR="00513A27" w:rsidRDefault="00513A27">
    <w:pPr>
      <w:pStyle w:val="Header"/>
      <w:bidi/>
    </w:pPr>
    <w:r>
      <w:rPr>
        <w:noProof/>
      </w:rPr>
      <w:drawing>
        <wp:anchor distT="0" distB="0" distL="114300" distR="114300" simplePos="0" relativeHeight="251662848" behindDoc="1" locked="0" layoutInCell="1" allowOverlap="1" wp14:anchorId="427B4CD5" wp14:editId="755090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66D" w14:textId="6112262A" w:rsidR="00CC69FE" w:rsidRDefault="007F0923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1D01FC7C" wp14:editId="52FE3F67">
              <wp:simplePos x="0" y="0"/>
              <wp:positionH relativeFrom="rightMargin">
                <wp:posOffset>0</wp:posOffset>
              </wp:positionH>
              <wp:positionV relativeFrom="paragraph">
                <wp:posOffset>-269240</wp:posOffset>
              </wp:positionV>
              <wp:extent cx="619125" cy="2292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FD0B3" w14:textId="77777777" w:rsidR="007F0923" w:rsidRDefault="007F0923" w:rsidP="007F0923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Urdu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01FC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21.2pt;width:48.75pt;height:18.0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" filled="f" stroked="f">
              <v:textbox style="mso-fit-shape-to-text:t">
                <w:txbxContent>
                  <w:p w14:paraId="703FD0B3" w14:textId="77777777" w:rsidR="007F0923" w:rsidRDefault="007F0923" w:rsidP="007F0923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Urdu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69FE">
      <w:rPr>
        <w:noProof/>
      </w:rPr>
      <w:drawing>
        <wp:anchor distT="0" distB="0" distL="114300" distR="114300" simplePos="0" relativeHeight="251660800" behindDoc="1" locked="0" layoutInCell="1" allowOverlap="1" wp14:anchorId="3CC8F0B3" wp14:editId="195BD14A">
          <wp:simplePos x="0" y="0"/>
          <wp:positionH relativeFrom="page">
            <wp:posOffset>7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0F212A6F"/>
    <w:multiLevelType w:val="hybridMultilevel"/>
    <w:tmpl w:val="3414745A"/>
    <w:lvl w:ilvl="0" w:tplc="41F49B5A">
      <w:numFmt w:val="bullet"/>
      <w:lvlText w:val="-"/>
      <w:lvlJc w:val="left"/>
      <w:pPr>
        <w:ind w:left="193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B0A4F64"/>
    <w:multiLevelType w:val="hybridMultilevel"/>
    <w:tmpl w:val="3B72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19"/>
  </w:num>
  <w:num w:numId="2" w16cid:durableId="708190741">
    <w:abstractNumId w:val="9"/>
  </w:num>
  <w:num w:numId="3" w16cid:durableId="195317445">
    <w:abstractNumId w:val="13"/>
  </w:num>
  <w:num w:numId="4" w16cid:durableId="1558589447">
    <w:abstractNumId w:val="15"/>
  </w:num>
  <w:num w:numId="5" w16cid:durableId="1576089257">
    <w:abstractNumId w:val="14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19"/>
  </w:num>
  <w:num w:numId="16" w16cid:durableId="960768591">
    <w:abstractNumId w:val="9"/>
  </w:num>
  <w:num w:numId="17" w16cid:durableId="1545219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18"/>
  </w:num>
  <w:num w:numId="19" w16cid:durableId="394940437">
    <w:abstractNumId w:val="16"/>
  </w:num>
  <w:num w:numId="20" w16cid:durableId="1584408318">
    <w:abstractNumId w:val="10"/>
  </w:num>
  <w:num w:numId="21" w16cid:durableId="1168592687">
    <w:abstractNumId w:val="11"/>
  </w:num>
  <w:num w:numId="22" w16cid:durableId="320935964">
    <w:abstractNumId w:val="12"/>
  </w:num>
  <w:num w:numId="23" w16cid:durableId="5933110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A0A"/>
    <w:rsid w:val="00052680"/>
    <w:rsid w:val="000626CD"/>
    <w:rsid w:val="000649CF"/>
    <w:rsid w:val="0006787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56092"/>
    <w:rsid w:val="0017483D"/>
    <w:rsid w:val="00175F06"/>
    <w:rsid w:val="00177D2D"/>
    <w:rsid w:val="00185215"/>
    <w:rsid w:val="001C3399"/>
    <w:rsid w:val="001D4434"/>
    <w:rsid w:val="001D492C"/>
    <w:rsid w:val="001E1668"/>
    <w:rsid w:val="001E62CB"/>
    <w:rsid w:val="001F63E2"/>
    <w:rsid w:val="00207D7F"/>
    <w:rsid w:val="00216BD3"/>
    <w:rsid w:val="00217461"/>
    <w:rsid w:val="00237DA1"/>
    <w:rsid w:val="00242C19"/>
    <w:rsid w:val="00250BF2"/>
    <w:rsid w:val="002715EE"/>
    <w:rsid w:val="002740AC"/>
    <w:rsid w:val="002771D2"/>
    <w:rsid w:val="00293D0A"/>
    <w:rsid w:val="002964D2"/>
    <w:rsid w:val="00297C14"/>
    <w:rsid w:val="002A7F9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528CD"/>
    <w:rsid w:val="003603B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14E9C"/>
    <w:rsid w:val="0042142B"/>
    <w:rsid w:val="00424303"/>
    <w:rsid w:val="00440775"/>
    <w:rsid w:val="0044231C"/>
    <w:rsid w:val="004457C7"/>
    <w:rsid w:val="004661A2"/>
    <w:rsid w:val="00466E52"/>
    <w:rsid w:val="004A2133"/>
    <w:rsid w:val="004A6A2A"/>
    <w:rsid w:val="004A73A8"/>
    <w:rsid w:val="004B06B1"/>
    <w:rsid w:val="004B6F1B"/>
    <w:rsid w:val="004C6818"/>
    <w:rsid w:val="004D0B2E"/>
    <w:rsid w:val="004F1EF9"/>
    <w:rsid w:val="0050052A"/>
    <w:rsid w:val="005007C0"/>
    <w:rsid w:val="00513A27"/>
    <w:rsid w:val="00525C4D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94952"/>
    <w:rsid w:val="006A1BE6"/>
    <w:rsid w:val="006A3C91"/>
    <w:rsid w:val="006B214C"/>
    <w:rsid w:val="006C7623"/>
    <w:rsid w:val="006D0BC0"/>
    <w:rsid w:val="006F639D"/>
    <w:rsid w:val="006F778D"/>
    <w:rsid w:val="007343DF"/>
    <w:rsid w:val="007358C4"/>
    <w:rsid w:val="00753103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E5783"/>
    <w:rsid w:val="007F0923"/>
    <w:rsid w:val="007F30C7"/>
    <w:rsid w:val="00801980"/>
    <w:rsid w:val="0080285D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B481E"/>
    <w:rsid w:val="008C4588"/>
    <w:rsid w:val="008D7EFC"/>
    <w:rsid w:val="008E6F71"/>
    <w:rsid w:val="008F4E29"/>
    <w:rsid w:val="0091391A"/>
    <w:rsid w:val="00916AF7"/>
    <w:rsid w:val="00921390"/>
    <w:rsid w:val="009239C6"/>
    <w:rsid w:val="00944008"/>
    <w:rsid w:val="0095620D"/>
    <w:rsid w:val="009567D2"/>
    <w:rsid w:val="00966D30"/>
    <w:rsid w:val="00967403"/>
    <w:rsid w:val="00975F2A"/>
    <w:rsid w:val="00976958"/>
    <w:rsid w:val="00986D50"/>
    <w:rsid w:val="00992BCE"/>
    <w:rsid w:val="009C49E3"/>
    <w:rsid w:val="009D72F4"/>
    <w:rsid w:val="009E32FD"/>
    <w:rsid w:val="009E72A9"/>
    <w:rsid w:val="009F7FE4"/>
    <w:rsid w:val="00A26AEF"/>
    <w:rsid w:val="00A35095"/>
    <w:rsid w:val="00A43B6C"/>
    <w:rsid w:val="00A44533"/>
    <w:rsid w:val="00A64252"/>
    <w:rsid w:val="00A64930"/>
    <w:rsid w:val="00A66AAD"/>
    <w:rsid w:val="00A8206D"/>
    <w:rsid w:val="00A8272B"/>
    <w:rsid w:val="00AA413D"/>
    <w:rsid w:val="00AC641B"/>
    <w:rsid w:val="00AF1E01"/>
    <w:rsid w:val="00AF71AF"/>
    <w:rsid w:val="00B06BD2"/>
    <w:rsid w:val="00B143E6"/>
    <w:rsid w:val="00B174C0"/>
    <w:rsid w:val="00B17C7F"/>
    <w:rsid w:val="00B25322"/>
    <w:rsid w:val="00B374A9"/>
    <w:rsid w:val="00B461B9"/>
    <w:rsid w:val="00B54143"/>
    <w:rsid w:val="00B544BA"/>
    <w:rsid w:val="00B56A6C"/>
    <w:rsid w:val="00B6170F"/>
    <w:rsid w:val="00B669D2"/>
    <w:rsid w:val="00B90E8D"/>
    <w:rsid w:val="00BA12A1"/>
    <w:rsid w:val="00BC028F"/>
    <w:rsid w:val="00BD0B3B"/>
    <w:rsid w:val="00BE6BBC"/>
    <w:rsid w:val="00BF15A3"/>
    <w:rsid w:val="00BF391F"/>
    <w:rsid w:val="00BF3E72"/>
    <w:rsid w:val="00C011D5"/>
    <w:rsid w:val="00C106E2"/>
    <w:rsid w:val="00C1212C"/>
    <w:rsid w:val="00C17BF9"/>
    <w:rsid w:val="00C21E66"/>
    <w:rsid w:val="00C35BA3"/>
    <w:rsid w:val="00C473DA"/>
    <w:rsid w:val="00C77A2C"/>
    <w:rsid w:val="00C800E3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20154"/>
    <w:rsid w:val="00D21BAC"/>
    <w:rsid w:val="00D30C69"/>
    <w:rsid w:val="00D40239"/>
    <w:rsid w:val="00D51167"/>
    <w:rsid w:val="00D544F4"/>
    <w:rsid w:val="00D65750"/>
    <w:rsid w:val="00D846C7"/>
    <w:rsid w:val="00D96CBB"/>
    <w:rsid w:val="00DA1B75"/>
    <w:rsid w:val="00DB16A8"/>
    <w:rsid w:val="00DC188E"/>
    <w:rsid w:val="00DC5BCA"/>
    <w:rsid w:val="00DD5BF0"/>
    <w:rsid w:val="00DE3892"/>
    <w:rsid w:val="00DE60C0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43C2"/>
    <w:rsid w:val="00E71C01"/>
    <w:rsid w:val="00E730A3"/>
    <w:rsid w:val="00E9357B"/>
    <w:rsid w:val="00E95CBA"/>
    <w:rsid w:val="00E977D2"/>
    <w:rsid w:val="00EB01BE"/>
    <w:rsid w:val="00EB5069"/>
    <w:rsid w:val="00EB7800"/>
    <w:rsid w:val="00EC285C"/>
    <w:rsid w:val="00ED3AB9"/>
    <w:rsid w:val="00EF20B0"/>
    <w:rsid w:val="00F0060B"/>
    <w:rsid w:val="00F105A5"/>
    <w:rsid w:val="00F13F2D"/>
    <w:rsid w:val="00F22678"/>
    <w:rsid w:val="00F24F5D"/>
    <w:rsid w:val="00F4033E"/>
    <w:rsid w:val="00F42DC3"/>
    <w:rsid w:val="00F50F29"/>
    <w:rsid w:val="00F6628D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4262"/>
    <w:rsid w:val="00FC6FAE"/>
    <w:rsid w:val="00FD1859"/>
    <w:rsid w:val="00FE62C8"/>
    <w:rsid w:val="00FE7865"/>
    <w:rsid w:val="00FF11AD"/>
    <w:rsid w:val="00FF3E56"/>
    <w:rsid w:val="00FF6CB9"/>
    <w:rsid w:val="3FB1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enior-secondary.scsa.wa.edu.au/assessment/olna/prequalification-through-napla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yperlink" Target="https://parent.scsa.wa.edu.au/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2470A45DB4F6C8CE206D2ED25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CC9B-645C-441F-BB8F-AC0A121AC079}"/>
      </w:docPartPr>
      <w:docPartBody>
        <w:p w:rsidR="00255CDE" w:rsidRDefault="008F2EC6" w:rsidP="008F2EC6">
          <w:pPr>
            <w:pStyle w:val="B5B2470A45DB4F6C8CE206D2ED25B320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199D2BC67144E0CAE22216BD0A6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3957-E5E7-4C47-B0AC-31B6C516CBA7}"/>
      </w:docPartPr>
      <w:docPartBody>
        <w:p w:rsidR="00255CDE" w:rsidRDefault="008F2EC6" w:rsidP="008F2EC6">
          <w:pPr>
            <w:pStyle w:val="8199D2BC67144E0CAE22216BD0A618CA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6"/>
    <w:rsid w:val="00255CDE"/>
    <w:rsid w:val="003528CD"/>
    <w:rsid w:val="0078418F"/>
    <w:rsid w:val="008F2EC6"/>
    <w:rsid w:val="00906172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C6"/>
    <w:rPr>
      <w:color w:val="808080"/>
    </w:rPr>
  </w:style>
  <w:style w:type="paragraph" w:customStyle="1" w:styleId="B5B2470A45DB4F6C8CE206D2ED25B320">
    <w:name w:val="B5B2470A45DB4F6C8CE206D2ED25B320"/>
    <w:rsid w:val="008F2EC6"/>
  </w:style>
  <w:style w:type="paragraph" w:customStyle="1" w:styleId="8199D2BC67144E0CAE22216BD0A618CA">
    <w:name w:val="8199D2BC67144E0CAE22216BD0A618CA"/>
    <w:rsid w:val="008F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C16990-38A5-4031-A67B-6666C7B61B1E}"/>
</file>

<file path=customXml/itemProps4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>Department of Education Western Australia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cp:lastPrinted>2023-02-22T01:18:00Z</cp:lastPrinted>
  <dcterms:created xsi:type="dcterms:W3CDTF">2025-04-09T00:33:00Z</dcterms:created>
  <dcterms:modified xsi:type="dcterms:W3CDTF">2025-04-09T00:33:00Z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