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EE615" w14:textId="1A01CDC3" w:rsidR="00746651" w:rsidRDefault="0047393F" w:rsidP="0047393F">
      <w:pPr>
        <w:pStyle w:val="Title"/>
      </w:pPr>
      <w:bookmarkStart w:id="0" w:name="_Hlk103166844"/>
      <w:bookmarkStart w:id="1" w:name="_Toc84334888"/>
      <w:r>
        <w:t>Submit school preferences in WAIVS</w:t>
      </w:r>
      <w:r w:rsidR="00AD3FFE">
        <w:t xml:space="preserve"> </w:t>
      </w:r>
      <w:r w:rsidR="00D64C17">
        <w:t>help card</w:t>
      </w:r>
    </w:p>
    <w:p w14:paraId="55824C44" w14:textId="77777777" w:rsidR="00AD3FFE" w:rsidRPr="008F423C" w:rsidRDefault="00AD3FFE" w:rsidP="00AD3FFE">
      <w:pPr>
        <w:pStyle w:val="ListParagraph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</w:tabs>
        <w:spacing w:line="259" w:lineRule="auto"/>
        <w:contextualSpacing/>
      </w:pPr>
      <w:r>
        <w:rPr>
          <w:rFonts w:eastAsiaTheme="majorEastAsia"/>
          <w:b/>
          <w:color w:val="0085AC"/>
          <w:spacing w:val="4"/>
          <w:kern w:val="28"/>
          <w:sz w:val="32"/>
          <w:szCs w:val="48"/>
        </w:rPr>
        <w:tab/>
      </w:r>
      <w:r w:rsidRPr="005574F8">
        <w:t xml:space="preserve">Log into </w:t>
      </w:r>
      <w:r w:rsidRPr="00DD1116">
        <w:rPr>
          <w:b/>
        </w:rPr>
        <w:t>WAIVS</w:t>
      </w:r>
      <w:r w:rsidRPr="005574F8">
        <w:t xml:space="preserve"> using </w:t>
      </w:r>
      <w:r w:rsidRPr="005574F8">
        <w:rPr>
          <w:color w:val="333333"/>
          <w:shd w:val="clear" w:color="auto" w:fill="FFFFFF"/>
        </w:rPr>
        <w:t xml:space="preserve">your </w:t>
      </w:r>
      <w:r w:rsidRPr="00DD1116">
        <w:rPr>
          <w:b/>
          <w:color w:val="333333"/>
          <w:shd w:val="clear" w:color="auto" w:fill="FFFFFF"/>
        </w:rPr>
        <w:t>employee ID</w:t>
      </w:r>
      <w:r w:rsidRPr="005574F8">
        <w:rPr>
          <w:color w:val="333333"/>
          <w:shd w:val="clear" w:color="auto" w:fill="FFFFFF"/>
        </w:rPr>
        <w:t xml:space="preserve"> and </w:t>
      </w:r>
      <w:r w:rsidRPr="00DD1116">
        <w:rPr>
          <w:b/>
          <w:color w:val="333333"/>
          <w:shd w:val="clear" w:color="auto" w:fill="FFFFFF"/>
        </w:rPr>
        <w:t>password</w:t>
      </w:r>
      <w:r w:rsidRPr="005574F8">
        <w:rPr>
          <w:color w:val="333333"/>
          <w:shd w:val="clear" w:color="auto" w:fill="FFFFFF"/>
        </w:rPr>
        <w:t>.</w:t>
      </w:r>
    </w:p>
    <w:p w14:paraId="02B4B156" w14:textId="77777777" w:rsidR="00AD3FFE" w:rsidRDefault="00AD3FFE" w:rsidP="00AD3FFE"/>
    <w:p w14:paraId="6903E18B" w14:textId="77777777" w:rsidR="00AD3FFE" w:rsidRDefault="00AD3FFE" w:rsidP="00AD3FFE">
      <w:r>
        <w:rPr>
          <w:noProof/>
          <w:lang w:eastAsia="en-AU"/>
        </w:rPr>
        <w:drawing>
          <wp:inline distT="0" distB="0" distL="0" distR="0" wp14:anchorId="459891D9" wp14:editId="2C49E587">
            <wp:extent cx="3257550" cy="1542158"/>
            <wp:effectExtent l="19050" t="19050" r="19050" b="203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6319" cy="1565246"/>
                    </a:xfrm>
                    <a:prstGeom prst="rect">
                      <a:avLst/>
                    </a:prstGeom>
                    <a:ln w="19050"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4F07F44" w14:textId="77777777" w:rsidR="00AD3FFE" w:rsidRDefault="00AD3FFE" w:rsidP="00AD3FFE"/>
    <w:p w14:paraId="294F4885" w14:textId="77777777" w:rsidR="00AD3FFE" w:rsidRDefault="00AD3FFE" w:rsidP="00AD3FFE">
      <w:pPr>
        <w:pStyle w:val="ListParagraph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</w:tabs>
        <w:spacing w:line="259" w:lineRule="auto"/>
        <w:contextualSpacing/>
      </w:pPr>
      <w:r>
        <w:t xml:space="preserve">Click on </w:t>
      </w:r>
      <w:r w:rsidRPr="00957E02">
        <w:rPr>
          <w:b/>
        </w:rPr>
        <w:t>‘School Preferences’</w:t>
      </w:r>
      <w:r>
        <w:rPr>
          <w:b/>
        </w:rPr>
        <w:t xml:space="preserve"> </w:t>
      </w:r>
      <w:r w:rsidRPr="0059790F">
        <w:t xml:space="preserve">on the left hand </w:t>
      </w:r>
      <w:proofErr w:type="gramStart"/>
      <w:r w:rsidRPr="0059790F">
        <w:t>side</w:t>
      </w:r>
      <w:proofErr w:type="gramEnd"/>
    </w:p>
    <w:p w14:paraId="619DD09C" w14:textId="77777777" w:rsidR="00AD3FFE" w:rsidRDefault="00AD3FFE" w:rsidP="00AD3FFE"/>
    <w:p w14:paraId="7E58D6A5" w14:textId="77777777" w:rsidR="00AD3FFE" w:rsidRDefault="00AD3FFE" w:rsidP="00AD3FFE">
      <w:r>
        <w:rPr>
          <w:noProof/>
          <w:lang w:eastAsia="en-AU"/>
        </w:rPr>
        <w:drawing>
          <wp:inline distT="0" distB="0" distL="0" distR="0" wp14:anchorId="2B6CEE2E" wp14:editId="54C17043">
            <wp:extent cx="3257550" cy="1546488"/>
            <wp:effectExtent l="19050" t="19050" r="19050" b="158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00952" cy="1567093"/>
                    </a:xfrm>
                    <a:prstGeom prst="rect">
                      <a:avLst/>
                    </a:prstGeom>
                    <a:ln w="19050"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12F8050" w14:textId="77777777" w:rsidR="00AD3FFE" w:rsidRDefault="00AD3FFE" w:rsidP="00AD3FFE">
      <w:pPr>
        <w:pStyle w:val="ListParagraph"/>
      </w:pPr>
    </w:p>
    <w:p w14:paraId="065A4705" w14:textId="77777777" w:rsidR="00AD3FFE" w:rsidRPr="0059790F" w:rsidRDefault="00AD3FFE" w:rsidP="00AD3FFE">
      <w:pPr>
        <w:pStyle w:val="ListParagraph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</w:tabs>
        <w:spacing w:line="259" w:lineRule="auto"/>
        <w:contextualSpacing/>
        <w:rPr>
          <w:b/>
        </w:rPr>
      </w:pPr>
      <w:r>
        <w:t xml:space="preserve">Complete/update your </w:t>
      </w:r>
      <w:r w:rsidRPr="0059790F">
        <w:rPr>
          <w:b/>
        </w:rPr>
        <w:t xml:space="preserve">school </w:t>
      </w:r>
      <w:proofErr w:type="gramStart"/>
      <w:r w:rsidRPr="0059790F">
        <w:rPr>
          <w:b/>
        </w:rPr>
        <w:t>details</w:t>
      </w:r>
      <w:proofErr w:type="gramEnd"/>
    </w:p>
    <w:p w14:paraId="50634902" w14:textId="77777777" w:rsidR="00AD3FFE" w:rsidRDefault="00AD3FFE" w:rsidP="00AD3FFE"/>
    <w:p w14:paraId="0BF4A26E" w14:textId="77777777" w:rsidR="00AD3FFE" w:rsidRDefault="00AD3FFE" w:rsidP="00AD3FFE">
      <w:r>
        <w:rPr>
          <w:noProof/>
          <w:lang w:eastAsia="en-AU"/>
        </w:rPr>
        <w:drawing>
          <wp:inline distT="0" distB="0" distL="0" distR="0" wp14:anchorId="70A011DD" wp14:editId="4C8AF3B9">
            <wp:extent cx="2200132" cy="1907433"/>
            <wp:effectExtent l="19050" t="19050" r="10160" b="171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9184" cy="1984637"/>
                    </a:xfrm>
                    <a:prstGeom prst="rect">
                      <a:avLst/>
                    </a:prstGeom>
                    <a:ln w="19050"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439D810" w14:textId="77777777" w:rsidR="00AD3FFE" w:rsidRDefault="00AD3FFE" w:rsidP="00AD3FFE">
      <w:pPr>
        <w:rPr>
          <w:b/>
        </w:rPr>
      </w:pPr>
      <w:r w:rsidRPr="00B70041">
        <w:rPr>
          <w:b/>
        </w:rPr>
        <w:lastRenderedPageBreak/>
        <w:t xml:space="preserve">Please note: </w:t>
      </w:r>
      <w:r w:rsidRPr="00054FE6">
        <w:t xml:space="preserve">Completing/updating these details allows Swimming and Water Safety </w:t>
      </w:r>
      <w:r>
        <w:t xml:space="preserve">to </w:t>
      </w:r>
      <w:r w:rsidRPr="00054FE6">
        <w:t>effectively allocate your lesson times.</w:t>
      </w:r>
    </w:p>
    <w:p w14:paraId="5A22A4B2" w14:textId="77777777" w:rsidR="00AD3FFE" w:rsidRDefault="00AD3FFE" w:rsidP="00AD3FFE">
      <w:pPr>
        <w:rPr>
          <w:b/>
        </w:rPr>
      </w:pPr>
    </w:p>
    <w:p w14:paraId="095B792A" w14:textId="77777777" w:rsidR="00AD3FFE" w:rsidRPr="00AD3FFE" w:rsidRDefault="00AD3FFE" w:rsidP="00AD3FFE">
      <w:pPr>
        <w:pStyle w:val="ListParagraph"/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</w:tabs>
        <w:spacing w:line="259" w:lineRule="auto"/>
        <w:ind w:left="720" w:firstLine="0"/>
        <w:contextualSpacing/>
        <w:rPr>
          <w:b/>
        </w:rPr>
      </w:pPr>
    </w:p>
    <w:p w14:paraId="7E15140E" w14:textId="29F72537" w:rsidR="00AD3FFE" w:rsidRDefault="00AD3FFE" w:rsidP="00AD3FFE">
      <w:pPr>
        <w:pStyle w:val="ListParagraph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</w:tabs>
        <w:spacing w:line="259" w:lineRule="auto"/>
        <w:contextualSpacing/>
        <w:rPr>
          <w:b/>
        </w:rPr>
      </w:pPr>
      <w:r>
        <w:t>Select the year groups you would like to submit preferences for</w:t>
      </w:r>
    </w:p>
    <w:p w14:paraId="09AF63A9" w14:textId="77777777" w:rsidR="00AD3FFE" w:rsidRDefault="00AD3FFE" w:rsidP="00AD3FFE">
      <w:pPr>
        <w:rPr>
          <w:b/>
        </w:rPr>
      </w:pPr>
    </w:p>
    <w:p w14:paraId="288F0690" w14:textId="77777777" w:rsidR="00AD3FFE" w:rsidRDefault="00AD3FFE" w:rsidP="00AD3FFE">
      <w:pPr>
        <w:rPr>
          <w:b/>
        </w:rPr>
      </w:pPr>
      <w:r>
        <w:rPr>
          <w:b/>
        </w:rPr>
        <w:t>Pleas</w:t>
      </w:r>
      <w:r w:rsidRPr="002D7073">
        <w:rPr>
          <w:b/>
        </w:rPr>
        <w:t xml:space="preserve">e note: </w:t>
      </w:r>
      <w:r w:rsidRPr="0059790F">
        <w:t xml:space="preserve">A school can have preferences for the whole school (P – 7) to attend at one time </w:t>
      </w:r>
      <w:r w:rsidRPr="0059790F">
        <w:rPr>
          <w:u w:val="single"/>
        </w:rPr>
        <w:t>or</w:t>
      </w:r>
      <w:r w:rsidRPr="0059790F">
        <w:t xml:space="preserve"> select to attend at different dates and venues for individual year groups (e.g. P – 4) at a pool and Yr 5 – 7 at a beach).</w:t>
      </w:r>
    </w:p>
    <w:p w14:paraId="11FB96AF" w14:textId="77777777" w:rsidR="00AD3FFE" w:rsidRDefault="00AD3FFE" w:rsidP="00AD3FFE">
      <w:pPr>
        <w:rPr>
          <w:b/>
        </w:rPr>
      </w:pPr>
    </w:p>
    <w:p w14:paraId="7BD07F47" w14:textId="77777777" w:rsidR="00AD3FFE" w:rsidRDefault="00AD3FFE" w:rsidP="00AD3FFE">
      <w:pPr>
        <w:rPr>
          <w:b/>
        </w:rPr>
      </w:pPr>
      <w:r>
        <w:rPr>
          <w:noProof/>
          <w:lang w:eastAsia="en-AU"/>
        </w:rPr>
        <w:drawing>
          <wp:inline distT="0" distB="0" distL="0" distR="0" wp14:anchorId="1C668DF8" wp14:editId="2561306C">
            <wp:extent cx="4446655" cy="1562100"/>
            <wp:effectExtent l="19050" t="19050" r="11430" b="190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58990" cy="1601563"/>
                    </a:xfrm>
                    <a:prstGeom prst="rect">
                      <a:avLst/>
                    </a:prstGeom>
                    <a:ln w="19050"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8AFC07B" w14:textId="77777777" w:rsidR="00AD3FFE" w:rsidRDefault="00AD3FFE" w:rsidP="00AD3FFE">
      <w:pPr>
        <w:rPr>
          <w:b/>
        </w:rPr>
      </w:pPr>
    </w:p>
    <w:p w14:paraId="5977E18F" w14:textId="77777777" w:rsidR="00AD3FFE" w:rsidRPr="00D20927" w:rsidRDefault="00AD3FFE" w:rsidP="00AD3FFE">
      <w:pPr>
        <w:pStyle w:val="ListParagraph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</w:tabs>
        <w:spacing w:line="259" w:lineRule="auto"/>
        <w:contextualSpacing/>
        <w:rPr>
          <w:b/>
        </w:rPr>
      </w:pPr>
      <w:r w:rsidRPr="00D20927">
        <w:t>Click</w:t>
      </w:r>
      <w:r>
        <w:rPr>
          <w:b/>
        </w:rPr>
        <w:t xml:space="preserve"> ‘Add </w:t>
      </w:r>
      <w:proofErr w:type="gramStart"/>
      <w:r>
        <w:rPr>
          <w:b/>
        </w:rPr>
        <w:t>preferences’</w:t>
      </w:r>
      <w:proofErr w:type="gramEnd"/>
    </w:p>
    <w:p w14:paraId="67151199" w14:textId="77777777" w:rsidR="00AD3FFE" w:rsidRDefault="00AD3FFE" w:rsidP="00AD3FFE">
      <w:pPr>
        <w:rPr>
          <w:b/>
        </w:rPr>
      </w:pPr>
    </w:p>
    <w:p w14:paraId="2E5114F1" w14:textId="77777777" w:rsidR="00AD3FFE" w:rsidRDefault="00AD3FFE" w:rsidP="00AD3FFE">
      <w:pPr>
        <w:rPr>
          <w:b/>
        </w:rPr>
      </w:pPr>
      <w:r>
        <w:rPr>
          <w:noProof/>
          <w:lang w:eastAsia="en-AU"/>
        </w:rPr>
        <w:drawing>
          <wp:inline distT="0" distB="0" distL="0" distR="0" wp14:anchorId="1C8B6419" wp14:editId="2A8BC3C9">
            <wp:extent cx="4433361" cy="1552575"/>
            <wp:effectExtent l="19050" t="19050" r="2476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68585" cy="1599931"/>
                    </a:xfrm>
                    <a:prstGeom prst="rect">
                      <a:avLst/>
                    </a:prstGeom>
                    <a:ln w="19050"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79D2CC7" w14:textId="77777777" w:rsidR="00AD3FFE" w:rsidRDefault="00AD3FFE" w:rsidP="00AD3FFE">
      <w:pPr>
        <w:rPr>
          <w:b/>
        </w:rPr>
      </w:pPr>
    </w:p>
    <w:p w14:paraId="63CBB637" w14:textId="77777777" w:rsidR="00AD3FFE" w:rsidRDefault="00AD3FFE" w:rsidP="00AD3FFE">
      <w:pPr>
        <w:pStyle w:val="ListParagraph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</w:tabs>
        <w:spacing w:line="259" w:lineRule="auto"/>
        <w:contextualSpacing/>
      </w:pPr>
      <w:r w:rsidRPr="00D20927">
        <w:t xml:space="preserve">Add the </w:t>
      </w:r>
      <w:r>
        <w:rPr>
          <w:b/>
        </w:rPr>
        <w:t>‘</w:t>
      </w:r>
      <w:r w:rsidRPr="00A24E45">
        <w:rPr>
          <w:b/>
        </w:rPr>
        <w:t>number of students</w:t>
      </w:r>
      <w:r>
        <w:rPr>
          <w:b/>
        </w:rPr>
        <w:t>’</w:t>
      </w:r>
      <w:r>
        <w:t xml:space="preserve"> (this needs to be an accurate projected estimate of the number of students)</w:t>
      </w:r>
    </w:p>
    <w:p w14:paraId="191A59CA" w14:textId="77777777" w:rsidR="00AD3FFE" w:rsidRDefault="00AD3FFE" w:rsidP="00AD3FFE"/>
    <w:p w14:paraId="22F34CE3" w14:textId="77777777" w:rsidR="00AD3FFE" w:rsidRPr="007E00A1" w:rsidRDefault="00AD3FFE" w:rsidP="00AD3FFE">
      <w:r>
        <w:rPr>
          <w:noProof/>
          <w:lang w:eastAsia="en-AU"/>
        </w:rPr>
        <w:lastRenderedPageBreak/>
        <w:drawing>
          <wp:inline distT="0" distB="0" distL="0" distR="0" wp14:anchorId="4EE2D268" wp14:editId="6EAEB832">
            <wp:extent cx="3067050" cy="2268899"/>
            <wp:effectExtent l="19050" t="19050" r="19050" b="171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43276" cy="2325288"/>
                    </a:xfrm>
                    <a:prstGeom prst="rect">
                      <a:avLst/>
                    </a:prstGeom>
                    <a:ln w="19050"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AD96446" w14:textId="77777777" w:rsidR="00AD3FFE" w:rsidRDefault="00AD3FFE" w:rsidP="00AD3FFE">
      <w:r>
        <w:br w:type="page"/>
      </w:r>
    </w:p>
    <w:p w14:paraId="6B358E42" w14:textId="77777777" w:rsidR="00AD3FFE" w:rsidRPr="00EE2F9E" w:rsidRDefault="00AD3FFE" w:rsidP="00AD3FFE">
      <w:pPr>
        <w:rPr>
          <w:b/>
        </w:rPr>
      </w:pPr>
      <w:r>
        <w:rPr>
          <w:b/>
        </w:rPr>
        <w:lastRenderedPageBreak/>
        <w:t xml:space="preserve">You will need </w:t>
      </w:r>
      <w:r w:rsidRPr="00EE2F9E">
        <w:rPr>
          <w:b/>
        </w:rPr>
        <w:t>to submit a minimum of two date preferences per term for all four terms.</w:t>
      </w:r>
    </w:p>
    <w:p w14:paraId="009F7384" w14:textId="77777777" w:rsidR="00AD3FFE" w:rsidRPr="009F6F3A" w:rsidRDefault="00AD3FFE" w:rsidP="00AD3FFE">
      <w:pPr>
        <w:pStyle w:val="ListParagraph"/>
        <w:numPr>
          <w:ilvl w:val="0"/>
          <w:numId w:val="20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</w:tabs>
        <w:spacing w:line="259" w:lineRule="auto"/>
        <w:contextualSpacing/>
        <w:rPr>
          <w:b/>
        </w:rPr>
      </w:pPr>
      <w:r w:rsidRPr="009F6F3A">
        <w:t>This includes schools that prefer lessons at a beach venue in Term 1 or 4, submitting Term 2 and 3 preferences for their local indoor swimming pool.</w:t>
      </w:r>
      <w:r w:rsidRPr="009F6F3A">
        <w:rPr>
          <w:b/>
        </w:rPr>
        <w:t xml:space="preserve"> </w:t>
      </w:r>
    </w:p>
    <w:p w14:paraId="001F340C" w14:textId="77777777" w:rsidR="00AD3FFE" w:rsidRDefault="00AD3FFE" w:rsidP="00AD3FFE"/>
    <w:p w14:paraId="481C6077" w14:textId="77777777" w:rsidR="00AD3FFE" w:rsidRPr="001B51A2" w:rsidRDefault="00AD3FFE" w:rsidP="00AD3FFE">
      <w:pPr>
        <w:ind w:left="-142"/>
      </w:pPr>
      <w:r>
        <w:rPr>
          <w:noProof/>
          <w:lang w:eastAsia="en-AU"/>
        </w:rPr>
        <w:drawing>
          <wp:inline distT="0" distB="0" distL="0" distR="0" wp14:anchorId="3FDD3CE4" wp14:editId="2575D1DE">
            <wp:extent cx="5731510" cy="2446020"/>
            <wp:effectExtent l="0" t="0" r="254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4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D8BBD" w14:textId="77777777" w:rsidR="00AD3FFE" w:rsidRDefault="00AD3FFE" w:rsidP="00AD3FFE">
      <w:pPr>
        <w:jc w:val="center"/>
      </w:pPr>
    </w:p>
    <w:p w14:paraId="33D678D9" w14:textId="77777777" w:rsidR="00AD3FFE" w:rsidRPr="005A6236" w:rsidRDefault="00AD3FFE" w:rsidP="00AD3FFE">
      <w:pPr>
        <w:jc w:val="center"/>
      </w:pPr>
    </w:p>
    <w:p w14:paraId="45E6F699" w14:textId="77777777" w:rsidR="00AD3FFE" w:rsidRPr="0059790F" w:rsidRDefault="00AD3FFE" w:rsidP="00AD3FFE">
      <w:r w:rsidRPr="0059790F">
        <w:t xml:space="preserve">You can use the </w:t>
      </w:r>
      <w:r w:rsidRPr="0059790F">
        <w:rPr>
          <w:b/>
        </w:rPr>
        <w:t xml:space="preserve">arrows </w:t>
      </w:r>
      <w:r w:rsidRPr="0059790F">
        <w:t xml:space="preserve">on the </w:t>
      </w:r>
      <w:proofErr w:type="gramStart"/>
      <w:r w:rsidRPr="0059790F">
        <w:t>right hand</w:t>
      </w:r>
      <w:proofErr w:type="gramEnd"/>
      <w:r w:rsidRPr="0059790F">
        <w:t xml:space="preserve"> side to move your preferences up or down so they are in your preferred order.</w:t>
      </w:r>
    </w:p>
    <w:p w14:paraId="488F1649" w14:textId="77777777" w:rsidR="00AD3FFE" w:rsidRPr="009F6F3A" w:rsidRDefault="00AD3FFE" w:rsidP="00AD3FFE">
      <w:pPr>
        <w:rPr>
          <w:sz w:val="16"/>
          <w:szCs w:val="16"/>
        </w:rPr>
      </w:pPr>
    </w:p>
    <w:p w14:paraId="3456CC08" w14:textId="77777777" w:rsidR="00AD3FFE" w:rsidRDefault="00AD3FFE" w:rsidP="00AD3FFE">
      <w:pPr>
        <w:rPr>
          <w:b/>
        </w:rPr>
      </w:pPr>
      <w:r>
        <w:rPr>
          <w:b/>
        </w:rPr>
        <w:t>Please note:</w:t>
      </w:r>
    </w:p>
    <w:p w14:paraId="00DE1CC3" w14:textId="77777777" w:rsidR="00AD3FFE" w:rsidRPr="0059790F" w:rsidRDefault="00AD3FFE" w:rsidP="00AD3FFE">
      <w:r w:rsidRPr="0059790F">
        <w:t xml:space="preserve">This does not include schools in locations where venues are only accessible for part of the year. </w:t>
      </w:r>
    </w:p>
    <w:p w14:paraId="64020DC0" w14:textId="77777777" w:rsidR="00AD3FFE" w:rsidRPr="005269C7" w:rsidRDefault="00AD3FFE" w:rsidP="00AD3FFE">
      <w:pPr>
        <w:pStyle w:val="ListParagraph"/>
        <w:numPr>
          <w:ilvl w:val="0"/>
          <w:numId w:val="20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</w:tabs>
        <w:spacing w:line="259" w:lineRule="auto"/>
        <w:contextualSpacing/>
      </w:pPr>
      <w:r w:rsidRPr="005269C7">
        <w:t xml:space="preserve">To enable us to facilitate this through WAIVS, schools in these locations have these been classified as a “Country </w:t>
      </w:r>
      <w:proofErr w:type="gramStart"/>
      <w:r w:rsidRPr="005269C7">
        <w:t>school”</w:t>
      </w:r>
      <w:proofErr w:type="gramEnd"/>
    </w:p>
    <w:p w14:paraId="3DD65F56" w14:textId="77777777" w:rsidR="00AD3FFE" w:rsidRDefault="00AD3FFE" w:rsidP="00AD3FFE"/>
    <w:p w14:paraId="64142A5A" w14:textId="77777777" w:rsidR="00AD3FFE" w:rsidRPr="0059790F" w:rsidRDefault="00AD3FFE" w:rsidP="00AD3FFE">
      <w:r>
        <w:rPr>
          <w:noProof/>
          <w:lang w:eastAsia="en-AU"/>
        </w:rPr>
        <w:drawing>
          <wp:inline distT="0" distB="0" distL="0" distR="0" wp14:anchorId="3400FFBA" wp14:editId="300E9506">
            <wp:extent cx="4667250" cy="979367"/>
            <wp:effectExtent l="19050" t="19050" r="19050" b="1143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27961" cy="992107"/>
                    </a:xfrm>
                    <a:prstGeom prst="rect">
                      <a:avLst/>
                    </a:prstGeom>
                    <a:ln w="19050"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4A99CCD" w14:textId="77777777" w:rsidR="00AD3FFE" w:rsidRDefault="00AD3FFE" w:rsidP="00AD3FFE"/>
    <w:p w14:paraId="29F16A12" w14:textId="77777777" w:rsidR="00AD3FFE" w:rsidRPr="00262760" w:rsidRDefault="00AD3FFE" w:rsidP="00AD3FFE">
      <w:r w:rsidRPr="0059790F">
        <w:t xml:space="preserve"> </w:t>
      </w:r>
      <w:r>
        <w:t xml:space="preserve"> “Country school’s” </w:t>
      </w:r>
      <w:r w:rsidRPr="00262760">
        <w:t xml:space="preserve">will need to </w:t>
      </w:r>
      <w:r>
        <w:t>submit a minimum of two date preferences for available venue/s.</w:t>
      </w:r>
    </w:p>
    <w:p w14:paraId="2D7F0949" w14:textId="77777777" w:rsidR="00AD3FFE" w:rsidRPr="0059790F" w:rsidRDefault="00AD3FFE" w:rsidP="00AD3FFE">
      <w:pPr>
        <w:jc w:val="center"/>
      </w:pPr>
    </w:p>
    <w:p w14:paraId="7D93F9B3" w14:textId="77777777" w:rsidR="00AD3FFE" w:rsidRDefault="00AD3FFE" w:rsidP="00AD3FFE">
      <w:r>
        <w:rPr>
          <w:noProof/>
          <w:lang w:eastAsia="en-AU"/>
        </w:rPr>
        <w:drawing>
          <wp:inline distT="0" distB="0" distL="0" distR="0" wp14:anchorId="5235EA2F" wp14:editId="63E2FAA9">
            <wp:extent cx="4886325" cy="1615963"/>
            <wp:effectExtent l="19050" t="19050" r="9525" b="2286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09114" cy="1623499"/>
                    </a:xfrm>
                    <a:prstGeom prst="rect">
                      <a:avLst/>
                    </a:prstGeom>
                    <a:ln w="19050"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291FDC9" w14:textId="77777777" w:rsidR="00AD3FFE" w:rsidRPr="001B51A2" w:rsidRDefault="00AD3FFE" w:rsidP="00AD3FFE">
      <w:pPr>
        <w:pStyle w:val="ListParagraph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</w:tabs>
        <w:spacing w:line="259" w:lineRule="auto"/>
        <w:contextualSpacing/>
      </w:pPr>
      <w:r w:rsidRPr="001B51A2">
        <w:lastRenderedPageBreak/>
        <w:t xml:space="preserve">Click the </w:t>
      </w:r>
      <w:r w:rsidRPr="001B51A2">
        <w:rPr>
          <w:b/>
        </w:rPr>
        <w:t>‘drop down arrow’</w:t>
      </w:r>
      <w:r w:rsidRPr="001B51A2">
        <w:t xml:space="preserve"> under venue to select the preferred </w:t>
      </w:r>
      <w:r w:rsidRPr="001B51A2">
        <w:rPr>
          <w:b/>
        </w:rPr>
        <w:t>‘</w:t>
      </w:r>
      <w:proofErr w:type="gramStart"/>
      <w:r w:rsidRPr="001B51A2">
        <w:rPr>
          <w:b/>
        </w:rPr>
        <w:t>venue’</w:t>
      </w:r>
      <w:proofErr w:type="gramEnd"/>
    </w:p>
    <w:p w14:paraId="35C1BDAB" w14:textId="77777777" w:rsidR="00AD3FFE" w:rsidRDefault="00AD3FFE" w:rsidP="00AD3FFE"/>
    <w:p w14:paraId="6496250F" w14:textId="77777777" w:rsidR="00AD3FFE" w:rsidRDefault="00AD3FFE" w:rsidP="00AD3FFE">
      <w:r>
        <w:rPr>
          <w:noProof/>
          <w:lang w:eastAsia="en-AU"/>
        </w:rPr>
        <w:drawing>
          <wp:inline distT="0" distB="0" distL="0" distR="0" wp14:anchorId="5649E5D1" wp14:editId="6C025B90">
            <wp:extent cx="3479812" cy="2390775"/>
            <wp:effectExtent l="19050" t="19050" r="2540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92406" cy="2399428"/>
                    </a:xfrm>
                    <a:prstGeom prst="rect">
                      <a:avLst/>
                    </a:prstGeom>
                    <a:ln w="19050"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Pr="00643A95">
        <w:t xml:space="preserve"> </w:t>
      </w:r>
    </w:p>
    <w:p w14:paraId="6F189C6B" w14:textId="77777777" w:rsidR="00AD3FFE" w:rsidRDefault="00AD3FFE" w:rsidP="00AD3FFE"/>
    <w:p w14:paraId="1E35AB43" w14:textId="77777777" w:rsidR="00AD3FFE" w:rsidRPr="001B51A2" w:rsidRDefault="00AD3FFE" w:rsidP="00AD3FFE">
      <w:pPr>
        <w:pStyle w:val="ListParagraph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</w:tabs>
        <w:spacing w:line="259" w:lineRule="auto"/>
        <w:contextualSpacing/>
        <w:rPr>
          <w:color w:val="FF0000"/>
        </w:rPr>
      </w:pPr>
      <w:r w:rsidRPr="001B51A2">
        <w:t xml:space="preserve">Click on the </w:t>
      </w:r>
      <w:r w:rsidRPr="001B51A2">
        <w:rPr>
          <w:b/>
        </w:rPr>
        <w:t>‘drop down arrow’</w:t>
      </w:r>
      <w:r w:rsidRPr="001B51A2">
        <w:t xml:space="preserve"> under series to select the preferred </w:t>
      </w:r>
      <w:r w:rsidRPr="001B51A2">
        <w:rPr>
          <w:b/>
        </w:rPr>
        <w:t>‘</w:t>
      </w:r>
      <w:proofErr w:type="gramStart"/>
      <w:r w:rsidRPr="001B51A2">
        <w:rPr>
          <w:b/>
        </w:rPr>
        <w:t>series’</w:t>
      </w:r>
      <w:proofErr w:type="gramEnd"/>
      <w:r w:rsidRPr="001B51A2">
        <w:t xml:space="preserve"> </w:t>
      </w:r>
    </w:p>
    <w:p w14:paraId="0BF7DC85" w14:textId="77777777" w:rsidR="00AD3FFE" w:rsidRDefault="00AD3FFE" w:rsidP="00AD3FFE">
      <w:pPr>
        <w:rPr>
          <w:b/>
        </w:rPr>
      </w:pPr>
    </w:p>
    <w:p w14:paraId="3ED3901E" w14:textId="77777777" w:rsidR="00AD3FFE" w:rsidRPr="0059790F" w:rsidRDefault="00AD3FFE" w:rsidP="00AD3FFE">
      <w:r w:rsidRPr="002D7073">
        <w:rPr>
          <w:b/>
        </w:rPr>
        <w:t xml:space="preserve">Please </w:t>
      </w:r>
      <w:proofErr w:type="gramStart"/>
      <w:r w:rsidRPr="002D7073">
        <w:rPr>
          <w:b/>
        </w:rPr>
        <w:t>note:</w:t>
      </w:r>
      <w:proofErr w:type="gramEnd"/>
      <w:r w:rsidRPr="002D7073">
        <w:rPr>
          <w:b/>
        </w:rPr>
        <w:t xml:space="preserve"> </w:t>
      </w:r>
      <w:r w:rsidRPr="0059790F">
        <w:t xml:space="preserve">alternative series dates are not available </w:t>
      </w:r>
    </w:p>
    <w:p w14:paraId="554C9268" w14:textId="77777777" w:rsidR="00AD3FFE" w:rsidRDefault="00AD3FFE" w:rsidP="00AD3FFE"/>
    <w:p w14:paraId="759992DE" w14:textId="77777777" w:rsidR="00AD3FFE" w:rsidRDefault="00AD3FFE" w:rsidP="00AD3FFE"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317F9EF2" wp14:editId="080178AB">
            <wp:simplePos x="0" y="0"/>
            <wp:positionH relativeFrom="margin">
              <wp:align>left</wp:align>
            </wp:positionH>
            <wp:positionV relativeFrom="paragraph">
              <wp:posOffset>34290</wp:posOffset>
            </wp:positionV>
            <wp:extent cx="3228975" cy="1724025"/>
            <wp:effectExtent l="19050" t="19050" r="28575" b="2857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1724025"/>
                    </a:xfrm>
                    <a:prstGeom prst="rect">
                      <a:avLst/>
                    </a:prstGeom>
                    <a:ln w="19050"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A44EDA" w14:textId="77777777" w:rsidR="00AD3FFE" w:rsidRPr="00643A95" w:rsidRDefault="00AD3FFE" w:rsidP="00AD3FFE"/>
    <w:p w14:paraId="7D71D2F0" w14:textId="77777777" w:rsidR="00AD3FFE" w:rsidRPr="00643A95" w:rsidRDefault="00AD3FFE" w:rsidP="00AD3FFE"/>
    <w:p w14:paraId="12B647E9" w14:textId="77777777" w:rsidR="00AD3FFE" w:rsidRPr="00643A95" w:rsidRDefault="00AD3FFE" w:rsidP="00AD3FFE"/>
    <w:p w14:paraId="75F17FE5" w14:textId="77777777" w:rsidR="00AD3FFE" w:rsidRPr="00643A95" w:rsidRDefault="00AD3FFE" w:rsidP="00AD3FFE"/>
    <w:p w14:paraId="4CC4749E" w14:textId="77777777" w:rsidR="00AD3FFE" w:rsidRDefault="00AD3FFE" w:rsidP="00AD3FFE"/>
    <w:p w14:paraId="27BAB820" w14:textId="77777777" w:rsidR="00AD3FFE" w:rsidRDefault="00AD3FFE" w:rsidP="00AD3FFE"/>
    <w:p w14:paraId="41367E97" w14:textId="77777777" w:rsidR="00AD3FFE" w:rsidRDefault="00AD3FFE" w:rsidP="00AD3FFE"/>
    <w:p w14:paraId="62A32DF6" w14:textId="77777777" w:rsidR="00AD3FFE" w:rsidRDefault="00AD3FFE" w:rsidP="00AD3FFE"/>
    <w:p w14:paraId="29271EAB" w14:textId="77777777" w:rsidR="00AD3FFE" w:rsidRPr="005A6236" w:rsidRDefault="00AD3FFE" w:rsidP="00AD3FFE">
      <w:pPr>
        <w:pStyle w:val="ListParagraph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</w:tabs>
        <w:spacing w:line="259" w:lineRule="auto"/>
        <w:contextualSpacing/>
      </w:pPr>
      <w:r w:rsidRPr="005A6236">
        <w:t xml:space="preserve">Click the </w:t>
      </w:r>
      <w:r w:rsidRPr="005A6236">
        <w:rPr>
          <w:b/>
        </w:rPr>
        <w:t>‘drop down arrow’</w:t>
      </w:r>
      <w:r w:rsidRPr="005A6236">
        <w:t xml:space="preserve"> under AM/PM to select the preferred </w:t>
      </w:r>
      <w:r w:rsidRPr="005A6236">
        <w:rPr>
          <w:b/>
        </w:rPr>
        <w:t>‘</w:t>
      </w:r>
      <w:proofErr w:type="gramStart"/>
      <w:r w:rsidRPr="005A6236">
        <w:rPr>
          <w:b/>
        </w:rPr>
        <w:t>time’</w:t>
      </w:r>
      <w:proofErr w:type="gramEnd"/>
    </w:p>
    <w:p w14:paraId="5CD059F7" w14:textId="77777777" w:rsidR="00AD3FFE" w:rsidRPr="007E00A1" w:rsidRDefault="00AD3FFE" w:rsidP="00AD3FFE"/>
    <w:p w14:paraId="40183C63" w14:textId="77777777" w:rsidR="00AD3FFE" w:rsidRDefault="00AD3FFE" w:rsidP="00AD3FFE">
      <w:r>
        <w:rPr>
          <w:noProof/>
          <w:lang w:eastAsia="en-AU"/>
        </w:rPr>
        <w:drawing>
          <wp:anchor distT="0" distB="0" distL="114300" distR="114300" simplePos="0" relativeHeight="251660288" behindDoc="0" locked="0" layoutInCell="1" allowOverlap="1" wp14:anchorId="3B7EE7ED" wp14:editId="0E944498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1800225" cy="1474470"/>
            <wp:effectExtent l="19050" t="19050" r="28575" b="1143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474470"/>
                    </a:xfrm>
                    <a:prstGeom prst="rect">
                      <a:avLst/>
                    </a:prstGeom>
                    <a:ln w="19050"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D16BC4" w14:textId="77777777" w:rsidR="00AD3FFE" w:rsidRPr="00643A95" w:rsidRDefault="00AD3FFE" w:rsidP="00AD3FFE"/>
    <w:p w14:paraId="09203B30" w14:textId="77777777" w:rsidR="00AD3FFE" w:rsidRPr="00643A95" w:rsidRDefault="00AD3FFE" w:rsidP="00AD3FFE"/>
    <w:p w14:paraId="348B5304" w14:textId="77777777" w:rsidR="00AD3FFE" w:rsidRPr="00643A95" w:rsidRDefault="00AD3FFE" w:rsidP="00AD3FFE"/>
    <w:p w14:paraId="5FFC8B3B" w14:textId="77777777" w:rsidR="00AD3FFE" w:rsidRPr="00643A95" w:rsidRDefault="00AD3FFE" w:rsidP="00AD3FFE"/>
    <w:p w14:paraId="76763AE9" w14:textId="77777777" w:rsidR="00AD3FFE" w:rsidRPr="00643A95" w:rsidRDefault="00AD3FFE" w:rsidP="00AD3FFE"/>
    <w:p w14:paraId="30BEECBD" w14:textId="77777777" w:rsidR="00AD3FFE" w:rsidRDefault="00AD3FFE" w:rsidP="00AD3FFE"/>
    <w:p w14:paraId="278CDE50" w14:textId="77777777" w:rsidR="00AD3FFE" w:rsidRDefault="00AD3FFE" w:rsidP="00AD3FFE">
      <w:pPr>
        <w:rPr>
          <w:color w:val="000000" w:themeColor="text1"/>
        </w:rPr>
      </w:pPr>
    </w:p>
    <w:p w14:paraId="623959C2" w14:textId="77777777" w:rsidR="00AD3FFE" w:rsidRDefault="00AD3FFE" w:rsidP="00AD3FFE">
      <w:pPr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12872A87" w14:textId="77777777" w:rsidR="00AD3FFE" w:rsidRPr="001A4378" w:rsidRDefault="00AD3FFE" w:rsidP="00AD3FFE">
      <w:pPr>
        <w:rPr>
          <w:b/>
        </w:rPr>
      </w:pPr>
      <w:r w:rsidRPr="001A4378">
        <w:rPr>
          <w:b/>
          <w:color w:val="000000" w:themeColor="text1"/>
        </w:rPr>
        <w:lastRenderedPageBreak/>
        <w:t xml:space="preserve">Any necessary adjustments made to school preferences will be discussed with the school </w:t>
      </w:r>
      <w:r w:rsidRPr="001A4378">
        <w:rPr>
          <w:b/>
          <w:iCs/>
          <w:color w:val="000000" w:themeColor="text1"/>
        </w:rPr>
        <w:t>before</w:t>
      </w:r>
      <w:r w:rsidRPr="001A4378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an allocation is </w:t>
      </w:r>
      <w:proofErr w:type="gramStart"/>
      <w:r>
        <w:rPr>
          <w:b/>
          <w:color w:val="000000" w:themeColor="text1"/>
        </w:rPr>
        <w:t>made</w:t>
      </w:r>
      <w:proofErr w:type="gramEnd"/>
    </w:p>
    <w:p w14:paraId="66773503" w14:textId="77777777" w:rsidR="00AD3FFE" w:rsidRDefault="00AD3FFE" w:rsidP="00AD3FFE"/>
    <w:p w14:paraId="0639A83C" w14:textId="77777777" w:rsidR="00AD3FFE" w:rsidRPr="001B51A2" w:rsidRDefault="00AD3FFE" w:rsidP="00AD3FFE">
      <w:pPr>
        <w:ind w:left="284"/>
      </w:pPr>
      <w:r w:rsidRPr="001B51A2">
        <w:t xml:space="preserve">To assist Swimming and Water Safety with your schools’ allocation please include relevant information in the school preference notes. </w:t>
      </w:r>
    </w:p>
    <w:p w14:paraId="6CF7A7BD" w14:textId="77777777" w:rsidR="00AD3FFE" w:rsidRDefault="00AD3FFE" w:rsidP="00AD3FFE">
      <w:pPr>
        <w:pStyle w:val="ListParagraph"/>
        <w:numPr>
          <w:ilvl w:val="0"/>
          <w:numId w:val="19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</w:tabs>
        <w:spacing w:line="259" w:lineRule="auto"/>
        <w:contextualSpacing/>
      </w:pPr>
      <w:r>
        <w:t>early close day and time</w:t>
      </w:r>
    </w:p>
    <w:p w14:paraId="73EAE25C" w14:textId="77777777" w:rsidR="00AD3FFE" w:rsidRDefault="00AD3FFE" w:rsidP="00AD3FFE">
      <w:pPr>
        <w:pStyle w:val="ListParagraph"/>
        <w:numPr>
          <w:ilvl w:val="0"/>
          <w:numId w:val="19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</w:tabs>
        <w:spacing w:line="259" w:lineRule="auto"/>
        <w:contextualSpacing/>
      </w:pPr>
      <w:r>
        <w:t>school development days</w:t>
      </w:r>
    </w:p>
    <w:p w14:paraId="14FAE86C" w14:textId="77777777" w:rsidR="00AD3FFE" w:rsidRDefault="00AD3FFE" w:rsidP="00AD3FFE">
      <w:pPr>
        <w:pStyle w:val="ListParagraph"/>
        <w:numPr>
          <w:ilvl w:val="0"/>
          <w:numId w:val="19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</w:tabs>
        <w:spacing w:line="259" w:lineRule="auto"/>
        <w:contextualSpacing/>
      </w:pPr>
      <w:r>
        <w:t xml:space="preserve">request for support and adjustments required to assist students with special needs in the aquatic environment. </w:t>
      </w:r>
    </w:p>
    <w:p w14:paraId="78B33A97" w14:textId="77777777" w:rsidR="00AD3FFE" w:rsidRPr="005A6236" w:rsidRDefault="00AD3FFE" w:rsidP="00AD3FFE"/>
    <w:p w14:paraId="0EDBBE60" w14:textId="77777777" w:rsidR="00AD3FFE" w:rsidRDefault="00AD3FFE" w:rsidP="00AD3FFE">
      <w:r>
        <w:rPr>
          <w:noProof/>
          <w:lang w:eastAsia="en-AU"/>
        </w:rPr>
        <w:drawing>
          <wp:inline distT="0" distB="0" distL="0" distR="0" wp14:anchorId="6918385C" wp14:editId="613703A7">
            <wp:extent cx="4076700" cy="804152"/>
            <wp:effectExtent l="19050" t="19050" r="19050" b="1524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191768" cy="826850"/>
                    </a:xfrm>
                    <a:prstGeom prst="rect">
                      <a:avLst/>
                    </a:prstGeom>
                    <a:ln w="19050"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F2324BF" w14:textId="77777777" w:rsidR="00AD3FFE" w:rsidRDefault="00AD3FFE" w:rsidP="00AD3FFE">
      <w:pPr>
        <w:ind w:left="360"/>
      </w:pPr>
    </w:p>
    <w:p w14:paraId="22456BE3" w14:textId="77777777" w:rsidR="00AD3FFE" w:rsidRPr="005A6236" w:rsidRDefault="00AD3FFE" w:rsidP="00AD3FFE">
      <w:pPr>
        <w:pStyle w:val="ListParagraph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</w:tabs>
        <w:spacing w:line="259" w:lineRule="auto"/>
        <w:contextualSpacing/>
      </w:pPr>
      <w:r w:rsidRPr="005A6236">
        <w:t xml:space="preserve">click </w:t>
      </w:r>
      <w:r w:rsidRPr="005A6236">
        <w:rPr>
          <w:b/>
        </w:rPr>
        <w:t>‘</w:t>
      </w:r>
      <w:proofErr w:type="gramStart"/>
      <w:r w:rsidRPr="005A6236">
        <w:rPr>
          <w:b/>
        </w:rPr>
        <w:t>submit’</w:t>
      </w:r>
      <w:proofErr w:type="gramEnd"/>
    </w:p>
    <w:p w14:paraId="5C48954A" w14:textId="77777777" w:rsidR="00AD3FFE" w:rsidRDefault="00AD3FFE" w:rsidP="00AD3FFE"/>
    <w:p w14:paraId="67943011" w14:textId="77777777" w:rsidR="00AD3FFE" w:rsidRPr="00DD1473" w:rsidRDefault="00AD3FFE" w:rsidP="00AD3FFE">
      <w:r>
        <w:rPr>
          <w:noProof/>
          <w:lang w:eastAsia="en-AU"/>
        </w:rPr>
        <w:drawing>
          <wp:inline distT="0" distB="0" distL="0" distR="0" wp14:anchorId="1693FC88" wp14:editId="464B9F3C">
            <wp:extent cx="2108472" cy="1619250"/>
            <wp:effectExtent l="19050" t="19050" r="25400" b="190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142195" cy="1645149"/>
                    </a:xfrm>
                    <a:prstGeom prst="rect">
                      <a:avLst/>
                    </a:prstGeom>
                    <a:ln w="19050"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E878B12" w14:textId="3B04E381" w:rsidR="00AD3FFE" w:rsidRDefault="00AD3FFE" w:rsidP="00AD3FFE">
      <w:pPr>
        <w:tabs>
          <w:tab w:val="left" w:pos="5640"/>
        </w:tabs>
        <w:rPr>
          <w:rFonts w:eastAsiaTheme="majorEastAsia"/>
          <w:b/>
          <w:color w:val="0085AC"/>
          <w:spacing w:val="4"/>
          <w:kern w:val="28"/>
          <w:sz w:val="32"/>
          <w:szCs w:val="48"/>
        </w:rPr>
      </w:pPr>
    </w:p>
    <w:bookmarkEnd w:id="0"/>
    <w:bookmarkEnd w:id="1"/>
    <w:p w14:paraId="6906905D" w14:textId="77777777" w:rsidR="00AD3FFE" w:rsidRPr="00AD3FFE" w:rsidRDefault="00AD3FFE" w:rsidP="00AD3FFE"/>
    <w:sectPr w:rsidR="00AD3FFE" w:rsidRPr="00AD3FFE" w:rsidSect="000A5C8A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2268" w:right="1418" w:bottom="1559" w:left="1418" w:header="709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AAF28" w14:textId="77777777" w:rsidR="00723CD4" w:rsidRDefault="00723CD4" w:rsidP="00127DAD">
      <w:r>
        <w:separator/>
      </w:r>
    </w:p>
  </w:endnote>
  <w:endnote w:type="continuationSeparator" w:id="0">
    <w:p w14:paraId="1A735A0C" w14:textId="77777777" w:rsidR="00723CD4" w:rsidRDefault="00723CD4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8AA55" w14:textId="6F1D52F3" w:rsidR="008626AA" w:rsidRPr="001E1668" w:rsidRDefault="008626AA" w:rsidP="008626AA">
    <w:pPr>
      <w:pStyle w:val="Footer"/>
    </w:pPr>
    <w:r w:rsidRPr="001E1668">
      <w:tab/>
    </w:r>
    <w:r w:rsidRPr="001E1668">
      <w:tab/>
    </w:r>
    <w:sdt>
      <w:sdtPr>
        <w:alias w:val="TRIM number"/>
        <w:tag w:val="TRIM number"/>
        <w:id w:val="-1358730056"/>
        <w:placeholder>
          <w:docPart w:val="F8B875216C6B405EBCA8EF1ABC543866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 w:rsidR="00614556">
          <w:t>D20/0221277</w:t>
        </w:r>
      </w:sdtContent>
    </w:sdt>
  </w:p>
  <w:p w14:paraId="337B6575" w14:textId="77777777" w:rsidR="000F6D5A" w:rsidRPr="008626AA" w:rsidRDefault="008626AA" w:rsidP="008626AA">
    <w:pPr>
      <w:pStyle w:val="Footer"/>
    </w:pPr>
    <w:r>
      <w:tab/>
    </w:r>
    <w:r w:rsidRPr="000F6D5A">
      <w:fldChar w:fldCharType="begin"/>
    </w:r>
    <w:r w:rsidRPr="000F6D5A">
      <w:instrText xml:space="preserve"> PAGE   \* MERGEFORMAT </w:instrText>
    </w:r>
    <w:r w:rsidRPr="000F6D5A">
      <w:fldChar w:fldCharType="separate"/>
    </w:r>
    <w:r w:rsidR="008D072D">
      <w:rPr>
        <w:noProof/>
      </w:rPr>
      <w:t>2</w:t>
    </w:r>
    <w:r w:rsidRPr="000F6D5A">
      <w:fldChar w:fldCharType="end"/>
    </w:r>
    <w:r w:rsidRPr="001E1668">
      <w:tab/>
    </w:r>
    <w:sdt>
      <w:sdtPr>
        <w:alias w:val="Publish date"/>
        <w:tag w:val=""/>
        <w:id w:val="790014414"/>
        <w:placeholder>
          <w:docPart w:val="DDBDE954F6B94B3B8174D13EE486E757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d/MM/yyyy"/>
          <w:lid w:val="en-AU"/>
          <w:storeMappedDataAs w:val="dateTime"/>
          <w:calendar w:val="gregorian"/>
        </w:date>
      </w:sdtPr>
      <w:sdtContent>
        <w:r w:rsidRPr="001E1668">
          <w:rPr>
            <w:rStyle w:val="PlaceholderText"/>
            <w:color w:val="A7A7A7"/>
          </w:rPr>
          <w:t xml:space="preserve">[Publish </w:t>
        </w:r>
        <w:r>
          <w:rPr>
            <w:rStyle w:val="PlaceholderText"/>
            <w:color w:val="A7A7A7"/>
          </w:rPr>
          <w:t>d</w:t>
        </w:r>
        <w:r w:rsidRPr="001E1668">
          <w:rPr>
            <w:rStyle w:val="PlaceholderText"/>
            <w:color w:val="A7A7A7"/>
          </w:rPr>
          <w:t>ate]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8C9A5" w14:textId="663B2F99" w:rsidR="00440775" w:rsidRPr="001E1668" w:rsidRDefault="00614556" w:rsidP="00FF4187">
    <w:pPr>
      <w:pStyle w:val="Footer"/>
      <w:jc w:val="center"/>
    </w:pPr>
    <w:sdt>
      <w:sdtPr>
        <w:alias w:val="TRIM number"/>
        <w:tag w:val="TRIM number"/>
        <w:id w:val="-312792894"/>
        <w:placeholder>
          <w:docPart w:val="81CD66BF8E3441BAA0994CD93954A56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t>D20/0221277</w:t>
        </w:r>
      </w:sdtContent>
    </w:sdt>
  </w:p>
  <w:p w14:paraId="34ACA572" w14:textId="3CF38B7E" w:rsidR="00AF71AF" w:rsidRPr="001E1668" w:rsidRDefault="00AF71AF" w:rsidP="001E1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523B3" w14:textId="77777777" w:rsidR="00723CD4" w:rsidRDefault="00723CD4" w:rsidP="00127DAD">
      <w:r>
        <w:separator/>
      </w:r>
    </w:p>
  </w:footnote>
  <w:footnote w:type="continuationSeparator" w:id="0">
    <w:p w14:paraId="148502FA" w14:textId="77777777" w:rsidR="00723CD4" w:rsidRDefault="00723CD4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5F68" w14:textId="77777777" w:rsidR="00633068" w:rsidRDefault="00633068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728" behindDoc="1" locked="0" layoutInCell="1" allowOverlap="1" wp14:anchorId="2F2169C6" wp14:editId="2FE3AF5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1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75EC1" w14:textId="274BC476" w:rsidR="00916AF7" w:rsidRDefault="00DB20F2" w:rsidP="00127DA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6704" behindDoc="1" locked="0" layoutInCell="1" allowOverlap="1" wp14:anchorId="4CCA7159" wp14:editId="0D6B4DE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9" cy="10690694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9" cy="10690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4052"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689795D0" wp14:editId="148AAE4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06162FDF"/>
    <w:multiLevelType w:val="hybridMultilevel"/>
    <w:tmpl w:val="890E88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2" w15:restartNumberingAfterBreak="0">
    <w:nsid w:val="22124238"/>
    <w:multiLevelType w:val="hybridMultilevel"/>
    <w:tmpl w:val="107E2FF2"/>
    <w:lvl w:ilvl="0" w:tplc="A91077D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4" w15:restartNumberingAfterBreak="0">
    <w:nsid w:val="4130043D"/>
    <w:multiLevelType w:val="hybridMultilevel"/>
    <w:tmpl w:val="1EFC14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433A8"/>
    <w:multiLevelType w:val="multilevel"/>
    <w:tmpl w:val="908CAE96"/>
    <w:numStyleLink w:val="NumberedList"/>
  </w:abstractNum>
  <w:abstractNum w:abstractNumId="16" w15:restartNumberingAfterBreak="0">
    <w:nsid w:val="6F206309"/>
    <w:multiLevelType w:val="multilevel"/>
    <w:tmpl w:val="7C98648E"/>
    <w:numStyleLink w:val="BulletedList"/>
  </w:abstractNum>
  <w:num w:numId="1" w16cid:durableId="264849635">
    <w:abstractNumId w:val="16"/>
  </w:num>
  <w:num w:numId="2" w16cid:durableId="41372354">
    <w:abstractNumId w:val="9"/>
  </w:num>
  <w:num w:numId="3" w16cid:durableId="602684213">
    <w:abstractNumId w:val="11"/>
  </w:num>
  <w:num w:numId="4" w16cid:durableId="1881286786">
    <w:abstractNumId w:val="15"/>
  </w:num>
  <w:num w:numId="5" w16cid:durableId="1570265822">
    <w:abstractNumId w:val="13"/>
  </w:num>
  <w:num w:numId="6" w16cid:durableId="911625982">
    <w:abstractNumId w:val="7"/>
  </w:num>
  <w:num w:numId="7" w16cid:durableId="1973516081">
    <w:abstractNumId w:val="6"/>
  </w:num>
  <w:num w:numId="8" w16cid:durableId="172308744">
    <w:abstractNumId w:val="5"/>
  </w:num>
  <w:num w:numId="9" w16cid:durableId="538325406">
    <w:abstractNumId w:val="4"/>
  </w:num>
  <w:num w:numId="10" w16cid:durableId="1679189010">
    <w:abstractNumId w:val="8"/>
  </w:num>
  <w:num w:numId="11" w16cid:durableId="161893545">
    <w:abstractNumId w:val="3"/>
  </w:num>
  <w:num w:numId="12" w16cid:durableId="36705582">
    <w:abstractNumId w:val="2"/>
  </w:num>
  <w:num w:numId="13" w16cid:durableId="782840642">
    <w:abstractNumId w:val="1"/>
  </w:num>
  <w:num w:numId="14" w16cid:durableId="1870216560">
    <w:abstractNumId w:val="0"/>
  </w:num>
  <w:num w:numId="15" w16cid:durableId="1972637918">
    <w:abstractNumId w:val="16"/>
  </w:num>
  <w:num w:numId="16" w16cid:durableId="1179152000">
    <w:abstractNumId w:val="9"/>
  </w:num>
  <w:num w:numId="17" w16cid:durableId="3930438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22159148">
    <w:abstractNumId w:val="12"/>
  </w:num>
  <w:num w:numId="19" w16cid:durableId="947540770">
    <w:abstractNumId w:val="10"/>
  </w:num>
  <w:num w:numId="20" w16cid:durableId="1970745644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grammar="clean"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41982"/>
    <w:rsid w:val="00042E65"/>
    <w:rsid w:val="00043E92"/>
    <w:rsid w:val="00052680"/>
    <w:rsid w:val="000626CD"/>
    <w:rsid w:val="000700B8"/>
    <w:rsid w:val="0007329C"/>
    <w:rsid w:val="00073C07"/>
    <w:rsid w:val="000776FB"/>
    <w:rsid w:val="00077ED0"/>
    <w:rsid w:val="00092DEE"/>
    <w:rsid w:val="000A5C8A"/>
    <w:rsid w:val="000A6D78"/>
    <w:rsid w:val="000B0131"/>
    <w:rsid w:val="000B6A3E"/>
    <w:rsid w:val="000E61C9"/>
    <w:rsid w:val="000F3848"/>
    <w:rsid w:val="000F6D5A"/>
    <w:rsid w:val="00117BC1"/>
    <w:rsid w:val="00127DAD"/>
    <w:rsid w:val="0013587A"/>
    <w:rsid w:val="0017483D"/>
    <w:rsid w:val="00177D2D"/>
    <w:rsid w:val="00185215"/>
    <w:rsid w:val="001D169E"/>
    <w:rsid w:val="001D4434"/>
    <w:rsid w:val="001E1668"/>
    <w:rsid w:val="001E62CB"/>
    <w:rsid w:val="001F63E2"/>
    <w:rsid w:val="00237DA1"/>
    <w:rsid w:val="00250BF2"/>
    <w:rsid w:val="002715EE"/>
    <w:rsid w:val="002771D2"/>
    <w:rsid w:val="002964D2"/>
    <w:rsid w:val="00297C14"/>
    <w:rsid w:val="002A5405"/>
    <w:rsid w:val="002D49E6"/>
    <w:rsid w:val="002E0306"/>
    <w:rsid w:val="002E3D4D"/>
    <w:rsid w:val="002F01CD"/>
    <w:rsid w:val="00303358"/>
    <w:rsid w:val="003152E0"/>
    <w:rsid w:val="00316604"/>
    <w:rsid w:val="0031727B"/>
    <w:rsid w:val="00332B83"/>
    <w:rsid w:val="003403BB"/>
    <w:rsid w:val="00365B17"/>
    <w:rsid w:val="00376020"/>
    <w:rsid w:val="00380413"/>
    <w:rsid w:val="00381218"/>
    <w:rsid w:val="00383E16"/>
    <w:rsid w:val="00390D50"/>
    <w:rsid w:val="00392C1D"/>
    <w:rsid w:val="00396551"/>
    <w:rsid w:val="00397F0C"/>
    <w:rsid w:val="003A1CC6"/>
    <w:rsid w:val="003B56AB"/>
    <w:rsid w:val="003C3383"/>
    <w:rsid w:val="003C7215"/>
    <w:rsid w:val="00404317"/>
    <w:rsid w:val="004103B9"/>
    <w:rsid w:val="00414D84"/>
    <w:rsid w:val="0042142B"/>
    <w:rsid w:val="00424303"/>
    <w:rsid w:val="00440775"/>
    <w:rsid w:val="0044231C"/>
    <w:rsid w:val="00442366"/>
    <w:rsid w:val="004457C7"/>
    <w:rsid w:val="004661A2"/>
    <w:rsid w:val="00466E52"/>
    <w:rsid w:val="0047393F"/>
    <w:rsid w:val="004A2133"/>
    <w:rsid w:val="004B06B1"/>
    <w:rsid w:val="004D0B2E"/>
    <w:rsid w:val="004D4AE7"/>
    <w:rsid w:val="0050052A"/>
    <w:rsid w:val="00515A95"/>
    <w:rsid w:val="00561871"/>
    <w:rsid w:val="00566FE9"/>
    <w:rsid w:val="005728CD"/>
    <w:rsid w:val="005A1925"/>
    <w:rsid w:val="005B118D"/>
    <w:rsid w:val="005B2D97"/>
    <w:rsid w:val="005D0F5C"/>
    <w:rsid w:val="005E1145"/>
    <w:rsid w:val="005E1703"/>
    <w:rsid w:val="0060579B"/>
    <w:rsid w:val="00614556"/>
    <w:rsid w:val="00620FC1"/>
    <w:rsid w:val="00633068"/>
    <w:rsid w:val="0065350E"/>
    <w:rsid w:val="0066581B"/>
    <w:rsid w:val="0066616A"/>
    <w:rsid w:val="006723BD"/>
    <w:rsid w:val="00694952"/>
    <w:rsid w:val="006A1BE6"/>
    <w:rsid w:val="006A3C91"/>
    <w:rsid w:val="006B214C"/>
    <w:rsid w:val="006C3735"/>
    <w:rsid w:val="006D0BC0"/>
    <w:rsid w:val="006F639D"/>
    <w:rsid w:val="006F741E"/>
    <w:rsid w:val="00723CD4"/>
    <w:rsid w:val="007343DF"/>
    <w:rsid w:val="007358C4"/>
    <w:rsid w:val="00746651"/>
    <w:rsid w:val="00753103"/>
    <w:rsid w:val="007657C5"/>
    <w:rsid w:val="00767175"/>
    <w:rsid w:val="007761FB"/>
    <w:rsid w:val="00783AC6"/>
    <w:rsid w:val="00786BF1"/>
    <w:rsid w:val="007875ED"/>
    <w:rsid w:val="007A58C0"/>
    <w:rsid w:val="007A782B"/>
    <w:rsid w:val="007F30C7"/>
    <w:rsid w:val="008250E2"/>
    <w:rsid w:val="00840EFA"/>
    <w:rsid w:val="00843E30"/>
    <w:rsid w:val="00845C58"/>
    <w:rsid w:val="008626AA"/>
    <w:rsid w:val="008631A5"/>
    <w:rsid w:val="0088584D"/>
    <w:rsid w:val="00886E6E"/>
    <w:rsid w:val="008911E4"/>
    <w:rsid w:val="008A1F74"/>
    <w:rsid w:val="008A7361"/>
    <w:rsid w:val="008B02EB"/>
    <w:rsid w:val="008D072D"/>
    <w:rsid w:val="008D7EFC"/>
    <w:rsid w:val="008E6F71"/>
    <w:rsid w:val="00916AF7"/>
    <w:rsid w:val="009239C6"/>
    <w:rsid w:val="00944008"/>
    <w:rsid w:val="0095620D"/>
    <w:rsid w:val="009567D2"/>
    <w:rsid w:val="00967403"/>
    <w:rsid w:val="00976958"/>
    <w:rsid w:val="00992BCE"/>
    <w:rsid w:val="009F7FE4"/>
    <w:rsid w:val="00A1265B"/>
    <w:rsid w:val="00A21DA9"/>
    <w:rsid w:val="00A26AEF"/>
    <w:rsid w:val="00A35095"/>
    <w:rsid w:val="00A43B6C"/>
    <w:rsid w:val="00A44533"/>
    <w:rsid w:val="00A64252"/>
    <w:rsid w:val="00A64930"/>
    <w:rsid w:val="00A66AAD"/>
    <w:rsid w:val="00A8272B"/>
    <w:rsid w:val="00AA413D"/>
    <w:rsid w:val="00AC641B"/>
    <w:rsid w:val="00AD3FFE"/>
    <w:rsid w:val="00AF71AF"/>
    <w:rsid w:val="00B06BD2"/>
    <w:rsid w:val="00B143E6"/>
    <w:rsid w:val="00B174C0"/>
    <w:rsid w:val="00B17C7F"/>
    <w:rsid w:val="00B20DA8"/>
    <w:rsid w:val="00B374A9"/>
    <w:rsid w:val="00B54143"/>
    <w:rsid w:val="00B544BA"/>
    <w:rsid w:val="00B56A6C"/>
    <w:rsid w:val="00B6170F"/>
    <w:rsid w:val="00B669D2"/>
    <w:rsid w:val="00B90E8D"/>
    <w:rsid w:val="00BA12A1"/>
    <w:rsid w:val="00BD0B3B"/>
    <w:rsid w:val="00C011D5"/>
    <w:rsid w:val="00C106E2"/>
    <w:rsid w:val="00C35BA3"/>
    <w:rsid w:val="00C76B17"/>
    <w:rsid w:val="00C77A2C"/>
    <w:rsid w:val="00C800E3"/>
    <w:rsid w:val="00C84C21"/>
    <w:rsid w:val="00C96238"/>
    <w:rsid w:val="00CA0BE1"/>
    <w:rsid w:val="00CB081C"/>
    <w:rsid w:val="00CB46BF"/>
    <w:rsid w:val="00CC6592"/>
    <w:rsid w:val="00CD3045"/>
    <w:rsid w:val="00CE19F1"/>
    <w:rsid w:val="00D14913"/>
    <w:rsid w:val="00D21BAC"/>
    <w:rsid w:val="00D30C69"/>
    <w:rsid w:val="00D544F4"/>
    <w:rsid w:val="00D5760D"/>
    <w:rsid w:val="00D64C17"/>
    <w:rsid w:val="00D846C7"/>
    <w:rsid w:val="00DA1B75"/>
    <w:rsid w:val="00DB20F2"/>
    <w:rsid w:val="00DB6F03"/>
    <w:rsid w:val="00DC188E"/>
    <w:rsid w:val="00DE3892"/>
    <w:rsid w:val="00E140E6"/>
    <w:rsid w:val="00E17418"/>
    <w:rsid w:val="00E3357D"/>
    <w:rsid w:val="00E420D5"/>
    <w:rsid w:val="00E43656"/>
    <w:rsid w:val="00E55C69"/>
    <w:rsid w:val="00E5684B"/>
    <w:rsid w:val="00E643C2"/>
    <w:rsid w:val="00E71C01"/>
    <w:rsid w:val="00E9357B"/>
    <w:rsid w:val="00E95CBA"/>
    <w:rsid w:val="00E977D2"/>
    <w:rsid w:val="00EB5069"/>
    <w:rsid w:val="00ED3AB9"/>
    <w:rsid w:val="00EF20B0"/>
    <w:rsid w:val="00F0060B"/>
    <w:rsid w:val="00F105A5"/>
    <w:rsid w:val="00F24F5D"/>
    <w:rsid w:val="00F4033E"/>
    <w:rsid w:val="00F50F29"/>
    <w:rsid w:val="00F6628D"/>
    <w:rsid w:val="00F8161E"/>
    <w:rsid w:val="00F86C56"/>
    <w:rsid w:val="00F94052"/>
    <w:rsid w:val="00FA03FB"/>
    <w:rsid w:val="00FA1899"/>
    <w:rsid w:val="00FA771C"/>
    <w:rsid w:val="00FB6D45"/>
    <w:rsid w:val="00FC4262"/>
    <w:rsid w:val="00FC6FAE"/>
    <w:rsid w:val="00FD1859"/>
    <w:rsid w:val="00FE62C8"/>
    <w:rsid w:val="00FE7865"/>
    <w:rsid w:val="00FF11AD"/>
    <w:rsid w:val="00FF4187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CDAAAD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2A5405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561871"/>
    <w:pPr>
      <w:pBdr>
        <w:bottom w:val="single" w:sz="8" w:space="22" w:color="0085AC"/>
      </w:pBd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561871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0700B8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A1265B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A1265B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0700B8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767175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767175"/>
    <w:tblPr/>
    <w:tcPr>
      <w:shd w:val="clear" w:color="auto" w:fill="auto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767175"/>
    <w:tblPr/>
    <w:tcPr>
      <w:shd w:val="clear" w:color="auto" w:fill="BFE0EA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0700B8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0700B8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0700B8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0700B8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0700B8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0700B8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0700B8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0700B8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0700B8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0700B8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0700B8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700B8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700B8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700B8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700B8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0700B8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0700B8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0700B8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0700B8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0700B8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700B8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4D4AE7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404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2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28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7.png"/><Relationship Id="rId1" Type="http://schemas.openxmlformats.org/officeDocument/2006/relationships/image" Target="media/image1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CD66BF8E3441BAA0994CD93954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43DAD-1AE2-4475-BF05-702B135BA3AD}"/>
      </w:docPartPr>
      <w:docPartBody>
        <w:p w:rsidR="004C60B5" w:rsidRDefault="00991E2F"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F8B875216C6B405EBCA8EF1ABC543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DE3F3-6810-494D-9981-44CE40868946}"/>
      </w:docPartPr>
      <w:docPartBody>
        <w:p w:rsidR="00462B0A" w:rsidRDefault="00716BF8" w:rsidP="00716BF8">
          <w:pPr>
            <w:pStyle w:val="F8B875216C6B405EBCA8EF1ABC543866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DDBDE954F6B94B3B8174D13EE486E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45995-F197-4B11-9ADB-8A96B9AFD748}"/>
      </w:docPartPr>
      <w:docPartBody>
        <w:p w:rsidR="00462B0A" w:rsidRDefault="00A335A1" w:rsidP="00A335A1">
          <w:pPr>
            <w:pStyle w:val="DDBDE954F6B94B3B8174D13EE486E7571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1562FA"/>
    <w:rsid w:val="003F43C2"/>
    <w:rsid w:val="00416C33"/>
    <w:rsid w:val="00462B0A"/>
    <w:rsid w:val="004C60B5"/>
    <w:rsid w:val="00512AD2"/>
    <w:rsid w:val="00716BF8"/>
    <w:rsid w:val="00991E2F"/>
    <w:rsid w:val="00A335A1"/>
    <w:rsid w:val="00EE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35A1"/>
    <w:rPr>
      <w:color w:val="808080"/>
    </w:rPr>
  </w:style>
  <w:style w:type="paragraph" w:customStyle="1" w:styleId="F8B875216C6B405EBCA8EF1ABC543866">
    <w:name w:val="F8B875216C6B405EBCA8EF1ABC543866"/>
    <w:rsid w:val="00716BF8"/>
  </w:style>
  <w:style w:type="paragraph" w:customStyle="1" w:styleId="DDBDE954F6B94B3B8174D13EE486E7571">
    <w:name w:val="DDBDE954F6B94B3B8174D13EE486E7571"/>
    <w:rsid w:val="00A335A1"/>
    <w:pPr>
      <w:tabs>
        <w:tab w:val="center" w:pos="4536"/>
        <w:tab w:val="right" w:pos="8505"/>
      </w:tabs>
      <w:spacing w:after="0" w:line="240" w:lineRule="auto"/>
    </w:pPr>
    <w:rPr>
      <w:rFonts w:ascii="Arial" w:eastAsiaTheme="minorHAnsi" w:hAnsi="Arial" w:cs="Arial"/>
      <w:color w:val="A7A7A7"/>
      <w:sz w:val="20"/>
      <w:szCs w:val="16"/>
      <w:lang w:eastAsia="en-US"/>
    </w:rPr>
  </w:style>
  <w:style w:type="paragraph" w:customStyle="1" w:styleId="85F66CA66AE844EFB7169C5573883D724">
    <w:name w:val="85F66CA66AE844EFB7169C5573883D724"/>
    <w:rsid w:val="00A335A1"/>
    <w:pPr>
      <w:tabs>
        <w:tab w:val="center" w:pos="4536"/>
        <w:tab w:val="right" w:pos="8505"/>
      </w:tabs>
      <w:spacing w:after="0" w:line="240" w:lineRule="auto"/>
    </w:pPr>
    <w:rPr>
      <w:rFonts w:ascii="Arial" w:eastAsiaTheme="minorHAnsi" w:hAnsi="Arial" w:cs="Arial"/>
      <w:color w:val="A7A7A7"/>
      <w:sz w:val="20"/>
      <w:szCs w:val="1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B6C97-2088-4174-AFFD-FB04074F2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370</Words>
  <Characters>1825</Characters>
  <Application>Microsoft Office Word</Application>
  <DocSecurity>0</DocSecurity>
  <Lines>107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KILBY Sophie [Digital Content]</cp:lastModifiedBy>
  <cp:revision>6</cp:revision>
  <dcterms:created xsi:type="dcterms:W3CDTF">2024-04-16T03:42:00Z</dcterms:created>
  <dcterms:modified xsi:type="dcterms:W3CDTF">2024-04-16T03:56:00Z</dcterms:modified>
  <cp:contentStatus>D20/0221277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6fdf9dad867a4a3d2e5e615da512ec903d4a64825fd4c36bfff8e6a9cc75e1fc</vt:lpwstr>
  </property>
</Properties>
</file>