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10BE7" w14:textId="55D298F2" w:rsidR="00DE7EC1" w:rsidRPr="00574B78" w:rsidRDefault="00D950FE" w:rsidP="004D27C2">
      <w:pPr>
        <w:pStyle w:val="Title"/>
        <w:tabs>
          <w:tab w:val="left" w:pos="1276"/>
        </w:tabs>
        <w:spacing w:after="440"/>
        <w:rPr>
          <w:rFonts w:ascii="Arial" w:hAnsi="Arial" w:cs="Arial"/>
          <w:b/>
          <w:color w:val="0085AC"/>
          <w:spacing w:val="4"/>
          <w:sz w:val="48"/>
          <w:szCs w:val="48"/>
          <w:lang w:val="en-AU" w:eastAsia="en-US"/>
          <w14:ligatures w14:val="none"/>
        </w:rPr>
      </w:pPr>
      <w:r w:rsidRPr="00574B78">
        <w:rPr>
          <w:rFonts w:ascii="Arial" w:hAnsi="Arial" w:cs="Arial"/>
          <w:b/>
          <w:color w:val="0085AC"/>
          <w:spacing w:val="4"/>
          <w:sz w:val="48"/>
          <w:szCs w:val="48"/>
          <w:lang w:val="en-AU" w:eastAsia="en-US"/>
          <w14:ligatures w14:val="none"/>
        </w:rPr>
        <w:t xml:space="preserve">Education </w:t>
      </w:r>
      <w:r w:rsidR="00360DB4">
        <w:rPr>
          <w:rFonts w:ascii="Arial" w:hAnsi="Arial" w:cs="Arial"/>
          <w:b/>
          <w:color w:val="0085AC"/>
          <w:spacing w:val="4"/>
          <w:sz w:val="48"/>
          <w:szCs w:val="48"/>
          <w:lang w:val="en-AU" w:eastAsia="en-US"/>
          <w14:ligatures w14:val="none"/>
        </w:rPr>
        <w:t>p</w:t>
      </w:r>
      <w:r w:rsidRPr="00574B78">
        <w:rPr>
          <w:rFonts w:ascii="Arial" w:hAnsi="Arial" w:cs="Arial"/>
          <w:b/>
          <w:color w:val="0085AC"/>
          <w:spacing w:val="4"/>
          <w:sz w:val="48"/>
          <w:szCs w:val="48"/>
          <w:lang w:val="en-AU" w:eastAsia="en-US"/>
          <w14:ligatures w14:val="none"/>
        </w:rPr>
        <w:t>rogram</w:t>
      </w:r>
      <w:r w:rsidR="00575996">
        <w:rPr>
          <w:rFonts w:ascii="Arial" w:hAnsi="Arial" w:cs="Arial"/>
          <w:b/>
          <w:color w:val="0085AC"/>
          <w:spacing w:val="4"/>
          <w:sz w:val="48"/>
          <w:szCs w:val="48"/>
          <w:lang w:val="en-AU" w:eastAsia="en-US"/>
          <w14:ligatures w14:val="none"/>
        </w:rPr>
        <w:t xml:space="preserve"> </w:t>
      </w:r>
      <w:r w:rsidR="00A9566E">
        <w:rPr>
          <w:rFonts w:ascii="Arial" w:hAnsi="Arial" w:cs="Arial"/>
          <w:b/>
          <w:color w:val="0085AC"/>
          <w:spacing w:val="4"/>
          <w:sz w:val="48"/>
          <w:szCs w:val="48"/>
          <w:lang w:val="en-AU" w:eastAsia="en-US"/>
          <w14:ligatures w14:val="none"/>
        </w:rPr>
        <w:t>–</w:t>
      </w:r>
      <w:r w:rsidR="00360DB4">
        <w:rPr>
          <w:rFonts w:ascii="Arial" w:hAnsi="Arial" w:cs="Arial"/>
          <w:b/>
          <w:color w:val="0085AC"/>
          <w:spacing w:val="4"/>
          <w:sz w:val="48"/>
          <w:szCs w:val="48"/>
          <w:lang w:val="en-AU" w:eastAsia="en-US"/>
          <w14:ligatures w14:val="none"/>
        </w:rPr>
        <w:t xml:space="preserve"> </w:t>
      </w:r>
      <w:r w:rsidR="00DE2A38">
        <w:rPr>
          <w:rFonts w:ascii="Arial" w:hAnsi="Arial" w:cs="Arial"/>
          <w:b/>
          <w:color w:val="0085AC"/>
          <w:spacing w:val="4"/>
          <w:sz w:val="48"/>
          <w:szCs w:val="48"/>
          <w:lang w:val="en-AU" w:eastAsia="en-US"/>
          <w14:ligatures w14:val="none"/>
        </w:rPr>
        <w:t xml:space="preserve">Year 4 </w:t>
      </w:r>
      <w:r w:rsidR="00360DB4">
        <w:rPr>
          <w:rFonts w:ascii="Arial" w:hAnsi="Arial" w:cs="Arial"/>
          <w:b/>
          <w:color w:val="0085AC"/>
          <w:spacing w:val="4"/>
          <w:sz w:val="48"/>
          <w:szCs w:val="48"/>
          <w:lang w:val="en-AU" w:eastAsia="en-US"/>
          <w14:ligatures w14:val="none"/>
        </w:rPr>
        <w:t>goal</w:t>
      </w:r>
      <w:r w:rsidR="00360DB4" w:rsidRPr="00574B78">
        <w:rPr>
          <w:rFonts w:ascii="Arial" w:hAnsi="Arial" w:cs="Arial"/>
          <w:b/>
          <w:color w:val="0085AC"/>
          <w:spacing w:val="4"/>
          <w:sz w:val="48"/>
          <w:szCs w:val="48"/>
          <w:lang w:val="en-AU" w:eastAsia="en-US"/>
          <w14:ligatures w14:val="none"/>
        </w:rPr>
        <w:t>-</w:t>
      </w:r>
      <w:r w:rsidR="00360DB4">
        <w:rPr>
          <w:rFonts w:ascii="Arial" w:hAnsi="Arial" w:cs="Arial"/>
          <w:b/>
          <w:color w:val="0085AC"/>
          <w:spacing w:val="4"/>
          <w:sz w:val="48"/>
          <w:szCs w:val="48"/>
          <w:lang w:val="en-AU" w:eastAsia="en-US"/>
          <w14:ligatures w14:val="none"/>
        </w:rPr>
        <w:t>b</w:t>
      </w:r>
      <w:r w:rsidR="00360DB4" w:rsidRPr="00574B78">
        <w:rPr>
          <w:rFonts w:ascii="Arial" w:hAnsi="Arial" w:cs="Arial"/>
          <w:b/>
          <w:color w:val="0085AC"/>
          <w:spacing w:val="4"/>
          <w:sz w:val="48"/>
          <w:szCs w:val="48"/>
          <w:lang w:val="en-AU" w:eastAsia="en-US"/>
          <w14:ligatures w14:val="none"/>
        </w:rPr>
        <w:t>ased</w:t>
      </w:r>
    </w:p>
    <w:tbl>
      <w:tblPr>
        <w:tblpPr w:leftFromText="181" w:rightFromText="181" w:vertAnchor="text" w:horzAnchor="margin" w:tblpY="1"/>
        <w:tblOverlap w:val="never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3126"/>
        <w:gridCol w:w="1985"/>
        <w:gridCol w:w="53"/>
        <w:gridCol w:w="3058"/>
      </w:tblGrid>
      <w:tr w:rsidR="00C54A16" w:rsidRPr="006478CD" w14:paraId="4277B089" w14:textId="77777777" w:rsidTr="006478CD">
        <w:trPr>
          <w:trHeight w:val="446"/>
        </w:trPr>
        <w:tc>
          <w:tcPr>
            <w:tcW w:w="10627" w:type="dxa"/>
            <w:gridSpan w:val="5"/>
            <w:shd w:val="clear" w:color="auto" w:fill="BFE0EA"/>
            <w:vAlign w:val="center"/>
          </w:tcPr>
          <w:p w14:paraId="66B4D5B7" w14:textId="22E11B3F" w:rsidR="00C54A16" w:rsidRPr="006478CD" w:rsidRDefault="002B2A20" w:rsidP="004D27C2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18"/>
                <w:lang w:val="en-AU" w:eastAsia="en-AU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18"/>
                <w:lang w:val="en-AU" w:eastAsia="en-AU"/>
              </w:rPr>
              <w:t xml:space="preserve">Child </w:t>
            </w:r>
            <w:r w:rsidR="00C54A16" w:rsidRPr="006478CD">
              <w:rPr>
                <w:rFonts w:ascii="Arial" w:hAnsi="Arial" w:cs="Arial"/>
                <w:b/>
                <w:bCs/>
                <w:color w:val="000000" w:themeColor="text1"/>
                <w:sz w:val="22"/>
                <w:szCs w:val="18"/>
                <w:lang w:val="en-AU" w:eastAsia="en-AU"/>
              </w:rPr>
              <w:t>and home educator details</w:t>
            </w:r>
          </w:p>
        </w:tc>
      </w:tr>
      <w:tr w:rsidR="003307D7" w:rsidRPr="006478CD" w14:paraId="19E03990" w14:textId="77777777" w:rsidTr="00876001">
        <w:trPr>
          <w:trHeight w:val="446"/>
        </w:trPr>
        <w:tc>
          <w:tcPr>
            <w:tcW w:w="2405" w:type="dxa"/>
            <w:vAlign w:val="center"/>
          </w:tcPr>
          <w:p w14:paraId="04BC568F" w14:textId="23AB664E" w:rsidR="003307D7" w:rsidRPr="006478CD" w:rsidRDefault="00FA5414" w:rsidP="004D27C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18"/>
                <w:lang w:val="en-AU" w:eastAsia="en-AU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18"/>
                <w:lang w:val="en-AU" w:eastAsia="en-AU"/>
              </w:rPr>
              <w:t>Child</w:t>
            </w:r>
            <w:r w:rsidR="003307D7" w:rsidRPr="006478CD">
              <w:rPr>
                <w:rFonts w:ascii="Arial" w:hAnsi="Arial" w:cs="Arial"/>
                <w:color w:val="000000" w:themeColor="text1"/>
                <w:sz w:val="22"/>
                <w:szCs w:val="18"/>
                <w:lang w:val="en-AU" w:eastAsia="en-AU"/>
              </w:rPr>
              <w:t xml:space="preserve">’s name:  </w:t>
            </w:r>
          </w:p>
        </w:tc>
        <w:tc>
          <w:tcPr>
            <w:tcW w:w="8222" w:type="dxa"/>
            <w:gridSpan w:val="4"/>
            <w:vAlign w:val="center"/>
          </w:tcPr>
          <w:p w14:paraId="7ADD6107" w14:textId="14D7A6C4" w:rsidR="003307D7" w:rsidRPr="006478CD" w:rsidRDefault="003307D7" w:rsidP="003307D7">
            <w:pPr>
              <w:pStyle w:val="Header"/>
              <w:rPr>
                <w:rFonts w:ascii="Arial" w:hAnsi="Arial" w:cs="Arial"/>
                <w:color w:val="000000" w:themeColor="text1"/>
                <w:sz w:val="22"/>
                <w:szCs w:val="18"/>
                <w:lang w:val="en-AU" w:eastAsia="en-AU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18"/>
                <w:lang w:val="en-AU" w:eastAsia="en-AU"/>
              </w:rPr>
              <w:t>Samuel Krimmel</w:t>
            </w:r>
          </w:p>
        </w:tc>
      </w:tr>
      <w:tr w:rsidR="00C54A16" w:rsidRPr="006478CD" w14:paraId="737BA26C" w14:textId="77777777" w:rsidTr="006478CD">
        <w:trPr>
          <w:trHeight w:val="446"/>
        </w:trPr>
        <w:tc>
          <w:tcPr>
            <w:tcW w:w="2405" w:type="dxa"/>
            <w:vAlign w:val="center"/>
          </w:tcPr>
          <w:p w14:paraId="4A0D1211" w14:textId="77777777" w:rsidR="00C54A16" w:rsidRPr="006478CD" w:rsidRDefault="00C54A16" w:rsidP="004D27C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18"/>
                <w:lang w:val="en-AU" w:eastAsia="en-AU"/>
              </w:rPr>
            </w:pPr>
            <w:r w:rsidRPr="006478CD">
              <w:rPr>
                <w:rFonts w:ascii="Arial" w:hAnsi="Arial" w:cs="Arial"/>
                <w:color w:val="000000" w:themeColor="text1"/>
                <w:sz w:val="22"/>
                <w:szCs w:val="18"/>
                <w:lang w:val="en-AU" w:eastAsia="en-AU"/>
              </w:rPr>
              <w:t>Current year level:</w:t>
            </w:r>
          </w:p>
        </w:tc>
        <w:tc>
          <w:tcPr>
            <w:tcW w:w="8222" w:type="dxa"/>
            <w:gridSpan w:val="4"/>
            <w:vAlign w:val="center"/>
          </w:tcPr>
          <w:p w14:paraId="727AFE53" w14:textId="302572F6" w:rsidR="00C54A16" w:rsidRPr="006478CD" w:rsidRDefault="003307D7" w:rsidP="004D27C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18"/>
                <w:lang w:val="en-AU" w:eastAsia="en-AU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18"/>
                <w:lang w:val="en-AU" w:eastAsia="en-AU"/>
              </w:rPr>
              <w:t>4</w:t>
            </w:r>
          </w:p>
        </w:tc>
      </w:tr>
      <w:tr w:rsidR="00C54A16" w:rsidRPr="006478CD" w14:paraId="3E05BDEF" w14:textId="77777777" w:rsidTr="006478CD">
        <w:trPr>
          <w:trHeight w:val="599"/>
        </w:trPr>
        <w:tc>
          <w:tcPr>
            <w:tcW w:w="2405" w:type="dxa"/>
            <w:vAlign w:val="center"/>
          </w:tcPr>
          <w:p w14:paraId="6912F534" w14:textId="55F9F6AC" w:rsidR="00C54A16" w:rsidRPr="006478CD" w:rsidRDefault="00C54A16" w:rsidP="004D27C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18"/>
                <w:lang w:val="en-AU" w:eastAsia="en-AU"/>
              </w:rPr>
            </w:pPr>
            <w:r w:rsidRPr="006478CD">
              <w:rPr>
                <w:rFonts w:ascii="Arial" w:hAnsi="Arial" w:cs="Arial"/>
                <w:color w:val="000000" w:themeColor="text1"/>
                <w:sz w:val="22"/>
                <w:szCs w:val="18"/>
                <w:lang w:val="en-AU" w:eastAsia="en-AU"/>
              </w:rPr>
              <w:t xml:space="preserve">Home </w:t>
            </w:r>
            <w:r w:rsidR="001E7620">
              <w:rPr>
                <w:rFonts w:ascii="Arial" w:hAnsi="Arial" w:cs="Arial"/>
                <w:color w:val="000000" w:themeColor="text1"/>
                <w:sz w:val="22"/>
                <w:szCs w:val="18"/>
                <w:lang w:val="en-AU" w:eastAsia="en-AU"/>
              </w:rPr>
              <w:t>e</w:t>
            </w:r>
            <w:r w:rsidRPr="006478CD">
              <w:rPr>
                <w:rFonts w:ascii="Arial" w:hAnsi="Arial" w:cs="Arial"/>
                <w:color w:val="000000" w:themeColor="text1"/>
                <w:sz w:val="22"/>
                <w:szCs w:val="18"/>
                <w:lang w:val="en-AU" w:eastAsia="en-AU"/>
              </w:rPr>
              <w:t>ducator</w:t>
            </w:r>
          </w:p>
          <w:p w14:paraId="1755C25B" w14:textId="6912D079" w:rsidR="00C54A16" w:rsidRPr="006478CD" w:rsidRDefault="008A341C" w:rsidP="004D27C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18"/>
                <w:lang w:val="en-AU" w:eastAsia="en-AU"/>
              </w:rPr>
            </w:pPr>
            <w:r w:rsidRPr="006478CD">
              <w:rPr>
                <w:rFonts w:ascii="Arial" w:hAnsi="Arial" w:cs="Arial"/>
                <w:color w:val="000000" w:themeColor="text1"/>
                <w:sz w:val="22"/>
                <w:szCs w:val="18"/>
                <w:lang w:val="en-AU" w:eastAsia="en-AU"/>
              </w:rPr>
              <w:t>n</w:t>
            </w:r>
            <w:r w:rsidR="00C54A16" w:rsidRPr="006478CD">
              <w:rPr>
                <w:rFonts w:ascii="Arial" w:hAnsi="Arial" w:cs="Arial"/>
                <w:color w:val="000000" w:themeColor="text1"/>
                <w:sz w:val="22"/>
                <w:szCs w:val="18"/>
                <w:lang w:val="en-AU" w:eastAsia="en-AU"/>
              </w:rPr>
              <w:t xml:space="preserve">ame and address:                         </w:t>
            </w:r>
          </w:p>
        </w:tc>
        <w:tc>
          <w:tcPr>
            <w:tcW w:w="8222" w:type="dxa"/>
            <w:gridSpan w:val="4"/>
            <w:vAlign w:val="center"/>
          </w:tcPr>
          <w:p w14:paraId="500DD734" w14:textId="061C6719" w:rsidR="00C54A16" w:rsidRPr="006478CD" w:rsidRDefault="00CB6333" w:rsidP="004D27C2">
            <w:pPr>
              <w:pStyle w:val="Header"/>
              <w:rPr>
                <w:rFonts w:ascii="Arial" w:hAnsi="Arial" w:cs="Arial"/>
                <w:color w:val="000000" w:themeColor="text1"/>
                <w:sz w:val="22"/>
                <w:szCs w:val="18"/>
                <w:lang w:val="en-AU" w:eastAsia="en-AU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18"/>
                <w:lang w:val="en-AU" w:eastAsia="en-AU"/>
              </w:rPr>
              <w:t>Tina Krimmel; 1 Apple Road Tree Town WA 6000</w:t>
            </w:r>
          </w:p>
        </w:tc>
      </w:tr>
      <w:tr w:rsidR="00C54A16" w:rsidRPr="006478CD" w14:paraId="7245ED42" w14:textId="77777777" w:rsidTr="006478CD">
        <w:trPr>
          <w:trHeight w:val="444"/>
        </w:trPr>
        <w:tc>
          <w:tcPr>
            <w:tcW w:w="2405" w:type="dxa"/>
            <w:vAlign w:val="center"/>
          </w:tcPr>
          <w:p w14:paraId="7D543DB5" w14:textId="77777777" w:rsidR="00C54A16" w:rsidRPr="006478CD" w:rsidRDefault="00C54A16" w:rsidP="004D27C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18"/>
                <w:lang w:val="en-AU" w:eastAsia="en-AU"/>
              </w:rPr>
            </w:pPr>
            <w:r w:rsidRPr="006478CD">
              <w:rPr>
                <w:rFonts w:ascii="Arial" w:hAnsi="Arial" w:cs="Arial"/>
                <w:color w:val="000000" w:themeColor="text1"/>
                <w:sz w:val="22"/>
                <w:szCs w:val="18"/>
                <w:lang w:val="en-AU" w:eastAsia="en-AU"/>
              </w:rPr>
              <w:t xml:space="preserve">Email:       </w:t>
            </w:r>
          </w:p>
        </w:tc>
        <w:tc>
          <w:tcPr>
            <w:tcW w:w="3126" w:type="dxa"/>
            <w:vAlign w:val="center"/>
          </w:tcPr>
          <w:p w14:paraId="23D03853" w14:textId="16A8343B" w:rsidR="00C54A16" w:rsidRPr="006478CD" w:rsidRDefault="00E1124A" w:rsidP="004D27C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18"/>
                <w:lang w:val="en-AU" w:eastAsia="en-AU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18"/>
                <w:lang w:val="en-AU" w:eastAsia="en-AU"/>
              </w:rPr>
              <w:t>email@outlook.com</w:t>
            </w:r>
          </w:p>
        </w:tc>
        <w:tc>
          <w:tcPr>
            <w:tcW w:w="2038" w:type="dxa"/>
            <w:gridSpan w:val="2"/>
            <w:vAlign w:val="center"/>
          </w:tcPr>
          <w:p w14:paraId="060D8D77" w14:textId="77777777" w:rsidR="00C54A16" w:rsidRPr="006478CD" w:rsidRDefault="00C54A16" w:rsidP="004D27C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18"/>
                <w:lang w:val="en-AU" w:eastAsia="en-AU"/>
              </w:rPr>
            </w:pPr>
            <w:r w:rsidRPr="006478CD">
              <w:rPr>
                <w:rFonts w:ascii="Arial" w:hAnsi="Arial" w:cs="Arial"/>
                <w:color w:val="000000" w:themeColor="text1"/>
                <w:sz w:val="22"/>
                <w:szCs w:val="18"/>
                <w:lang w:val="en-AU" w:eastAsia="en-AU"/>
              </w:rPr>
              <w:t>Phone:</w:t>
            </w:r>
          </w:p>
        </w:tc>
        <w:tc>
          <w:tcPr>
            <w:tcW w:w="3058" w:type="dxa"/>
            <w:vAlign w:val="center"/>
          </w:tcPr>
          <w:p w14:paraId="50F8C261" w14:textId="104A6948" w:rsidR="00C54A16" w:rsidRPr="006478CD" w:rsidRDefault="00E1124A" w:rsidP="004D27C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18"/>
                <w:lang w:val="en-AU" w:eastAsia="en-AU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18"/>
                <w:lang w:val="en-AU" w:eastAsia="en-AU"/>
              </w:rPr>
              <w:t>0414 000 000</w:t>
            </w:r>
          </w:p>
        </w:tc>
      </w:tr>
      <w:tr w:rsidR="00C54A16" w:rsidRPr="006478CD" w14:paraId="08164362" w14:textId="77777777" w:rsidTr="006478CD">
        <w:trPr>
          <w:trHeight w:val="599"/>
        </w:trPr>
        <w:tc>
          <w:tcPr>
            <w:tcW w:w="2405" w:type="dxa"/>
            <w:vAlign w:val="center"/>
          </w:tcPr>
          <w:p w14:paraId="7FABFE00" w14:textId="77777777" w:rsidR="00C54A16" w:rsidRPr="006478CD" w:rsidRDefault="00C54A16" w:rsidP="004D27C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18"/>
                <w:lang w:val="en-AU" w:eastAsia="en-AU"/>
              </w:rPr>
            </w:pPr>
            <w:r w:rsidRPr="006478CD">
              <w:rPr>
                <w:rFonts w:ascii="Arial" w:hAnsi="Arial" w:cs="Arial"/>
                <w:color w:val="000000" w:themeColor="text1"/>
                <w:sz w:val="22"/>
                <w:szCs w:val="18"/>
                <w:lang w:val="en-AU" w:eastAsia="en-AU"/>
              </w:rPr>
              <w:t>Parent 2</w:t>
            </w:r>
          </w:p>
          <w:p w14:paraId="043C3E1D" w14:textId="232075FB" w:rsidR="00C54A16" w:rsidRPr="006478CD" w:rsidRDefault="008A341C" w:rsidP="004D27C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18"/>
                <w:lang w:val="en-AU" w:eastAsia="en-AU"/>
              </w:rPr>
            </w:pPr>
            <w:r w:rsidRPr="006478CD">
              <w:rPr>
                <w:rFonts w:ascii="Arial" w:hAnsi="Arial" w:cs="Arial"/>
                <w:color w:val="000000" w:themeColor="text1"/>
                <w:sz w:val="22"/>
                <w:szCs w:val="18"/>
                <w:lang w:val="en-AU" w:eastAsia="en-AU"/>
              </w:rPr>
              <w:t>n</w:t>
            </w:r>
            <w:r w:rsidR="00C54A16" w:rsidRPr="006478CD">
              <w:rPr>
                <w:rFonts w:ascii="Arial" w:hAnsi="Arial" w:cs="Arial"/>
                <w:color w:val="000000" w:themeColor="text1"/>
                <w:sz w:val="22"/>
                <w:szCs w:val="18"/>
                <w:lang w:val="en-AU" w:eastAsia="en-AU"/>
              </w:rPr>
              <w:t xml:space="preserve">ame and address:                         </w:t>
            </w:r>
          </w:p>
        </w:tc>
        <w:tc>
          <w:tcPr>
            <w:tcW w:w="8222" w:type="dxa"/>
            <w:gridSpan w:val="4"/>
            <w:vAlign w:val="center"/>
          </w:tcPr>
          <w:p w14:paraId="1627989C" w14:textId="4351B6DE" w:rsidR="00C54A16" w:rsidRPr="006478CD" w:rsidRDefault="00E1124A" w:rsidP="004D27C2">
            <w:pPr>
              <w:pStyle w:val="Header"/>
              <w:rPr>
                <w:rFonts w:ascii="Arial" w:hAnsi="Arial" w:cs="Arial"/>
                <w:color w:val="000000" w:themeColor="text1"/>
                <w:sz w:val="22"/>
                <w:szCs w:val="18"/>
                <w:lang w:val="en-AU" w:eastAsia="en-AU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18"/>
                <w:lang w:val="en-AU" w:eastAsia="en-AU"/>
              </w:rPr>
              <w:t>Nam</w:t>
            </w:r>
            <w:r w:rsidR="00FE1513">
              <w:rPr>
                <w:rFonts w:ascii="Arial" w:hAnsi="Arial" w:cs="Arial"/>
                <w:color w:val="000000" w:themeColor="text1"/>
                <w:sz w:val="22"/>
                <w:szCs w:val="18"/>
                <w:lang w:val="en-AU" w:eastAsia="en-AU"/>
              </w:rPr>
              <w:t>e. Address is as above.</w:t>
            </w:r>
          </w:p>
        </w:tc>
      </w:tr>
      <w:tr w:rsidR="00C54A16" w:rsidRPr="006478CD" w14:paraId="0B03C849" w14:textId="77777777" w:rsidTr="006478CD">
        <w:trPr>
          <w:trHeight w:val="322"/>
        </w:trPr>
        <w:tc>
          <w:tcPr>
            <w:tcW w:w="2405" w:type="dxa"/>
            <w:vAlign w:val="center"/>
          </w:tcPr>
          <w:p w14:paraId="5923CE9B" w14:textId="77777777" w:rsidR="00C54A16" w:rsidRPr="006478CD" w:rsidRDefault="00C54A16" w:rsidP="004D27C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18"/>
                <w:lang w:val="en-AU" w:eastAsia="en-AU"/>
              </w:rPr>
            </w:pPr>
            <w:r w:rsidRPr="006478CD">
              <w:rPr>
                <w:rFonts w:ascii="Arial" w:hAnsi="Arial" w:cs="Arial"/>
                <w:color w:val="000000" w:themeColor="text1"/>
                <w:sz w:val="22"/>
                <w:szCs w:val="18"/>
                <w:lang w:val="en-AU" w:eastAsia="en-AU"/>
              </w:rPr>
              <w:t xml:space="preserve">Email:       </w:t>
            </w:r>
          </w:p>
        </w:tc>
        <w:tc>
          <w:tcPr>
            <w:tcW w:w="3126" w:type="dxa"/>
            <w:vAlign w:val="center"/>
          </w:tcPr>
          <w:p w14:paraId="4DB9FF80" w14:textId="2BCA3BA5" w:rsidR="00C54A16" w:rsidRPr="006478CD" w:rsidRDefault="00E1124A" w:rsidP="004D27C2">
            <w:pPr>
              <w:pStyle w:val="Header"/>
              <w:rPr>
                <w:rFonts w:ascii="Arial" w:hAnsi="Arial" w:cs="Arial"/>
                <w:color w:val="000000" w:themeColor="text1"/>
                <w:sz w:val="22"/>
                <w:szCs w:val="18"/>
                <w:lang w:val="en-AU" w:eastAsia="en-AU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18"/>
                <w:lang w:val="en-AU" w:eastAsia="en-AU"/>
              </w:rPr>
              <w:t>Email1@hotmail.com</w:t>
            </w:r>
          </w:p>
        </w:tc>
        <w:tc>
          <w:tcPr>
            <w:tcW w:w="1985" w:type="dxa"/>
            <w:vAlign w:val="center"/>
          </w:tcPr>
          <w:p w14:paraId="738BC09E" w14:textId="77777777" w:rsidR="00C54A16" w:rsidRPr="006478CD" w:rsidRDefault="00C54A16" w:rsidP="004D27C2">
            <w:pPr>
              <w:pStyle w:val="Header"/>
              <w:rPr>
                <w:rFonts w:ascii="Arial" w:hAnsi="Arial" w:cs="Arial"/>
                <w:color w:val="000000" w:themeColor="text1"/>
                <w:sz w:val="22"/>
                <w:szCs w:val="18"/>
                <w:lang w:val="en-AU" w:eastAsia="en-AU"/>
              </w:rPr>
            </w:pPr>
            <w:r w:rsidRPr="006478CD">
              <w:rPr>
                <w:rFonts w:ascii="Arial" w:hAnsi="Arial" w:cs="Arial"/>
                <w:color w:val="000000" w:themeColor="text1"/>
                <w:sz w:val="22"/>
                <w:szCs w:val="18"/>
                <w:lang w:val="en-AU" w:eastAsia="en-AU"/>
              </w:rPr>
              <w:t>Phone:</w:t>
            </w:r>
          </w:p>
        </w:tc>
        <w:tc>
          <w:tcPr>
            <w:tcW w:w="3111" w:type="dxa"/>
            <w:gridSpan w:val="2"/>
            <w:vAlign w:val="center"/>
          </w:tcPr>
          <w:p w14:paraId="5369558C" w14:textId="28D4ABD2" w:rsidR="00C54A16" w:rsidRPr="006478CD" w:rsidRDefault="00E1124A" w:rsidP="004D27C2">
            <w:pPr>
              <w:pStyle w:val="Header"/>
              <w:rPr>
                <w:rFonts w:ascii="Arial" w:hAnsi="Arial" w:cs="Arial"/>
                <w:color w:val="000000" w:themeColor="text1"/>
                <w:sz w:val="22"/>
                <w:szCs w:val="18"/>
                <w:lang w:val="en-AU" w:eastAsia="en-AU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18"/>
                <w:lang w:val="en-AU" w:eastAsia="en-AU"/>
              </w:rPr>
              <w:t>041</w:t>
            </w:r>
            <w:r w:rsidR="00FE1513">
              <w:rPr>
                <w:rFonts w:ascii="Arial" w:hAnsi="Arial" w:cs="Arial"/>
                <w:color w:val="000000" w:themeColor="text1"/>
                <w:sz w:val="22"/>
                <w:szCs w:val="18"/>
                <w:lang w:val="en-AU" w:eastAsia="en-AU"/>
              </w:rPr>
              <w:t>4 111 111</w:t>
            </w:r>
          </w:p>
        </w:tc>
      </w:tr>
      <w:tr w:rsidR="00C54A16" w:rsidRPr="006478CD" w14:paraId="4BAA5262" w14:textId="77777777" w:rsidTr="006478CD">
        <w:trPr>
          <w:trHeight w:val="301"/>
        </w:trPr>
        <w:tc>
          <w:tcPr>
            <w:tcW w:w="2405" w:type="dxa"/>
            <w:vAlign w:val="center"/>
          </w:tcPr>
          <w:p w14:paraId="2B2745A1" w14:textId="4C325AA8" w:rsidR="00C54A16" w:rsidRPr="006478CD" w:rsidRDefault="00C54A16" w:rsidP="004D27C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18"/>
                <w:lang w:val="en-AU" w:eastAsia="en-AU"/>
              </w:rPr>
            </w:pPr>
            <w:r w:rsidRPr="006478CD">
              <w:rPr>
                <w:rFonts w:ascii="Arial" w:hAnsi="Arial" w:cs="Arial"/>
                <w:color w:val="000000" w:themeColor="text1"/>
                <w:sz w:val="22"/>
                <w:szCs w:val="18"/>
                <w:lang w:val="en-AU" w:eastAsia="en-AU"/>
              </w:rPr>
              <w:t xml:space="preserve">Evaluation </w:t>
            </w:r>
            <w:r w:rsidR="008A341C" w:rsidRPr="006478CD">
              <w:rPr>
                <w:rFonts w:ascii="Arial" w:hAnsi="Arial" w:cs="Arial"/>
                <w:color w:val="000000" w:themeColor="text1"/>
                <w:sz w:val="22"/>
                <w:szCs w:val="18"/>
                <w:lang w:val="en-AU" w:eastAsia="en-AU"/>
              </w:rPr>
              <w:t>a</w:t>
            </w:r>
            <w:r w:rsidRPr="006478CD">
              <w:rPr>
                <w:rFonts w:ascii="Arial" w:hAnsi="Arial" w:cs="Arial"/>
                <w:color w:val="000000" w:themeColor="text1"/>
                <w:sz w:val="22"/>
                <w:szCs w:val="18"/>
                <w:lang w:val="en-AU" w:eastAsia="en-AU"/>
              </w:rPr>
              <w:t>ddress:</w:t>
            </w:r>
          </w:p>
        </w:tc>
        <w:tc>
          <w:tcPr>
            <w:tcW w:w="8222" w:type="dxa"/>
            <w:gridSpan w:val="4"/>
            <w:vAlign w:val="center"/>
          </w:tcPr>
          <w:p w14:paraId="1CA6F24E" w14:textId="32B99845" w:rsidR="00C54A16" w:rsidRPr="006478CD" w:rsidRDefault="00FE1513" w:rsidP="004D27C2">
            <w:pPr>
              <w:pStyle w:val="Header"/>
              <w:rPr>
                <w:rFonts w:ascii="Arial" w:hAnsi="Arial" w:cs="Arial"/>
                <w:color w:val="000000" w:themeColor="text1"/>
                <w:sz w:val="22"/>
                <w:szCs w:val="18"/>
                <w:lang w:val="en-AU" w:eastAsia="en-AU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18"/>
                <w:lang w:val="en-AU" w:eastAsia="en-AU"/>
              </w:rPr>
              <w:t>Same as home address</w:t>
            </w:r>
          </w:p>
        </w:tc>
      </w:tr>
      <w:tr w:rsidR="00C54A16" w:rsidRPr="006478CD" w14:paraId="08EA5D09" w14:textId="77777777" w:rsidTr="006478CD">
        <w:trPr>
          <w:trHeight w:val="378"/>
        </w:trPr>
        <w:tc>
          <w:tcPr>
            <w:tcW w:w="2405" w:type="dxa"/>
          </w:tcPr>
          <w:p w14:paraId="60274E58" w14:textId="45FF109A" w:rsidR="00C54A16" w:rsidRPr="006478CD" w:rsidRDefault="00C54A16" w:rsidP="004D27C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18"/>
                <w:lang w:val="en-AU" w:eastAsia="en-AU"/>
              </w:rPr>
            </w:pPr>
            <w:r w:rsidRPr="006478CD">
              <w:rPr>
                <w:rFonts w:ascii="Arial" w:hAnsi="Arial" w:cs="Arial"/>
                <w:color w:val="000000" w:themeColor="text1"/>
                <w:sz w:val="22"/>
                <w:szCs w:val="18"/>
                <w:lang w:val="en-AU" w:eastAsia="en-AU"/>
              </w:rPr>
              <w:t xml:space="preserve">Evaluation </w:t>
            </w:r>
            <w:r w:rsidR="008A341C" w:rsidRPr="006478CD">
              <w:rPr>
                <w:rFonts w:ascii="Arial" w:hAnsi="Arial" w:cs="Arial"/>
                <w:color w:val="000000" w:themeColor="text1"/>
                <w:sz w:val="22"/>
                <w:szCs w:val="18"/>
                <w:lang w:val="en-AU" w:eastAsia="en-AU"/>
              </w:rPr>
              <w:t>d</w:t>
            </w:r>
            <w:r w:rsidRPr="006478CD">
              <w:rPr>
                <w:rFonts w:ascii="Arial" w:hAnsi="Arial" w:cs="Arial"/>
                <w:color w:val="000000" w:themeColor="text1"/>
                <w:sz w:val="22"/>
                <w:szCs w:val="18"/>
                <w:lang w:val="en-AU" w:eastAsia="en-AU"/>
              </w:rPr>
              <w:t>ate:</w:t>
            </w:r>
          </w:p>
        </w:tc>
        <w:tc>
          <w:tcPr>
            <w:tcW w:w="8222" w:type="dxa"/>
            <w:gridSpan w:val="4"/>
          </w:tcPr>
          <w:p w14:paraId="5EF57084" w14:textId="2A462EC7" w:rsidR="00C54A16" w:rsidRPr="006478CD" w:rsidRDefault="00A9367E" w:rsidP="004D27C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18"/>
                <w:lang w:val="en-AU" w:eastAsia="en-AU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18"/>
                <w:lang w:val="en-AU" w:eastAsia="en-AU"/>
              </w:rPr>
              <w:t>12/02/2026</w:t>
            </w:r>
          </w:p>
        </w:tc>
      </w:tr>
    </w:tbl>
    <w:p w14:paraId="40FC1963" w14:textId="77777777" w:rsidR="00C40A65" w:rsidRDefault="00C40A65" w:rsidP="00574B78">
      <w:pPr>
        <w:spacing w:after="0" w:line="240" w:lineRule="auto"/>
        <w:rPr>
          <w:rFonts w:ascii="Arial" w:eastAsiaTheme="minorHAnsi" w:hAnsi="Arial" w:cs="Arial"/>
          <w:kern w:val="0"/>
          <w:sz w:val="22"/>
          <w:szCs w:val="20"/>
          <w:lang w:val="en-AU" w:eastAsia="en-US"/>
          <w14:ligatures w14:val="none"/>
        </w:rPr>
      </w:pPr>
    </w:p>
    <w:p w14:paraId="1AFF9B74" w14:textId="77777777" w:rsidR="0091017A" w:rsidRDefault="0091017A" w:rsidP="00574B78">
      <w:pPr>
        <w:spacing w:after="0" w:line="240" w:lineRule="auto"/>
        <w:rPr>
          <w:rFonts w:ascii="Arial" w:eastAsiaTheme="minorHAnsi" w:hAnsi="Arial" w:cs="Arial"/>
          <w:kern w:val="0"/>
          <w:sz w:val="22"/>
          <w:szCs w:val="20"/>
          <w:lang w:val="en-AU" w:eastAsia="en-US"/>
          <w14:ligatures w14:val="none"/>
        </w:rPr>
      </w:pPr>
    </w:p>
    <w:tbl>
      <w:tblPr>
        <w:tblpPr w:leftFromText="181" w:rightFromText="181" w:vertAnchor="text" w:horzAnchor="margin" w:tblpY="1"/>
        <w:tblOverlap w:val="never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27"/>
      </w:tblGrid>
      <w:tr w:rsidR="0091017A" w:rsidRPr="006478CD" w14:paraId="20C944D8" w14:textId="77777777">
        <w:trPr>
          <w:trHeight w:val="446"/>
        </w:trPr>
        <w:tc>
          <w:tcPr>
            <w:tcW w:w="10627" w:type="dxa"/>
            <w:shd w:val="clear" w:color="auto" w:fill="BFE0EA"/>
            <w:vAlign w:val="center"/>
          </w:tcPr>
          <w:p w14:paraId="65C06400" w14:textId="2C3C49B2" w:rsidR="0091017A" w:rsidRPr="006478CD" w:rsidRDefault="0091017A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18"/>
                <w:lang w:val="en-AU" w:eastAsia="en-AU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18"/>
                <w:lang w:val="en-AU" w:eastAsia="en-AU"/>
              </w:rPr>
              <w:t>Overview of child, abilities, and needs</w:t>
            </w:r>
          </w:p>
        </w:tc>
      </w:tr>
      <w:tr w:rsidR="0091017A" w:rsidRPr="006478CD" w14:paraId="01FD34FB" w14:textId="77777777">
        <w:trPr>
          <w:trHeight w:val="446"/>
        </w:trPr>
        <w:tc>
          <w:tcPr>
            <w:tcW w:w="10627" w:type="dxa"/>
            <w:vAlign w:val="center"/>
          </w:tcPr>
          <w:p w14:paraId="485800F5" w14:textId="275CA22A" w:rsidR="00F13797" w:rsidRPr="00F13797" w:rsidRDefault="00F13797" w:rsidP="00F13797">
            <w:pPr>
              <w:spacing w:before="100" w:beforeAutospacing="1" w:after="100" w:afterAutospacing="1" w:line="300" w:lineRule="atLeast"/>
              <w:rPr>
                <w:rFonts w:ascii="Arial" w:hAnsi="Arial" w:cs="Arial"/>
                <w:sz w:val="22"/>
                <w:szCs w:val="22"/>
              </w:rPr>
            </w:pPr>
            <w:r w:rsidRPr="00F13797">
              <w:rPr>
                <w:rFonts w:ascii="Arial" w:hAnsi="Arial" w:cs="Arial"/>
                <w:sz w:val="22"/>
                <w:szCs w:val="22"/>
              </w:rPr>
              <w:t xml:space="preserve">Samuel is a bright and curious child. He learns best when he can use his hands and be involved in the activity. He enjoys </w:t>
            </w:r>
            <w:r w:rsidR="00396141" w:rsidRPr="00F13797">
              <w:rPr>
                <w:rFonts w:ascii="Arial" w:hAnsi="Arial" w:cs="Arial"/>
                <w:sz w:val="22"/>
                <w:szCs w:val="22"/>
              </w:rPr>
              <w:t>math</w:t>
            </w:r>
            <w:r w:rsidRPr="00F13797">
              <w:rPr>
                <w:rFonts w:ascii="Arial" w:hAnsi="Arial" w:cs="Arial"/>
                <w:sz w:val="22"/>
                <w:szCs w:val="22"/>
              </w:rPr>
              <w:t>, art, and science, and he will happily do puzzles, make things, and try experiments.</w:t>
            </w:r>
          </w:p>
          <w:p w14:paraId="7329836E" w14:textId="2851EF50" w:rsidR="00F13797" w:rsidRPr="00F13797" w:rsidRDefault="00F13797" w:rsidP="00F13797">
            <w:pPr>
              <w:spacing w:before="100" w:beforeAutospacing="1" w:after="100" w:afterAutospacing="1" w:line="300" w:lineRule="atLeast"/>
              <w:rPr>
                <w:rFonts w:ascii="Arial" w:hAnsi="Arial" w:cs="Arial"/>
                <w:sz w:val="22"/>
                <w:szCs w:val="22"/>
              </w:rPr>
            </w:pPr>
            <w:r w:rsidRPr="00F13797">
              <w:rPr>
                <w:rFonts w:ascii="Arial" w:hAnsi="Arial" w:cs="Arial"/>
                <w:sz w:val="22"/>
                <w:szCs w:val="22"/>
              </w:rPr>
              <w:t xml:space="preserve">Samuel does not like reading on </w:t>
            </w:r>
            <w:r w:rsidR="00DD159C" w:rsidRPr="00F13797">
              <w:rPr>
                <w:rFonts w:ascii="Arial" w:hAnsi="Arial" w:cs="Arial"/>
                <w:sz w:val="22"/>
                <w:szCs w:val="22"/>
              </w:rPr>
              <w:t>his</w:t>
            </w:r>
            <w:r w:rsidRPr="00F13797">
              <w:rPr>
                <w:rFonts w:ascii="Arial" w:hAnsi="Arial" w:cs="Arial"/>
                <w:sz w:val="22"/>
                <w:szCs w:val="22"/>
              </w:rPr>
              <w:t xml:space="preserve"> own and often refuses to read. But he will read short instructions if they are part of something fun, like a science experiment or a </w:t>
            </w:r>
            <w:r w:rsidR="00DD159C" w:rsidRPr="00F13797">
              <w:rPr>
                <w:rFonts w:ascii="Arial" w:hAnsi="Arial" w:cs="Arial"/>
                <w:sz w:val="22"/>
                <w:szCs w:val="22"/>
              </w:rPr>
              <w:t>math</w:t>
            </w:r>
            <w:r w:rsidRPr="00F13797">
              <w:rPr>
                <w:rFonts w:ascii="Arial" w:hAnsi="Arial" w:cs="Arial"/>
                <w:sz w:val="22"/>
                <w:szCs w:val="22"/>
              </w:rPr>
              <w:t xml:space="preserve"> game. Samuel likes listening to stories and can talk about them afterwards in his own words.</w:t>
            </w:r>
          </w:p>
          <w:p w14:paraId="1AA3F74B" w14:textId="77777777" w:rsidR="00F13797" w:rsidRPr="00F13797" w:rsidRDefault="00F13797" w:rsidP="00F13797">
            <w:pPr>
              <w:spacing w:before="100" w:beforeAutospacing="1" w:after="100" w:afterAutospacing="1" w:line="300" w:lineRule="atLeast"/>
              <w:rPr>
                <w:rFonts w:ascii="Arial" w:hAnsi="Arial" w:cs="Arial"/>
                <w:sz w:val="22"/>
                <w:szCs w:val="22"/>
              </w:rPr>
            </w:pPr>
            <w:r w:rsidRPr="00F13797">
              <w:rPr>
                <w:rFonts w:ascii="Arial" w:hAnsi="Arial" w:cs="Arial"/>
                <w:sz w:val="22"/>
                <w:szCs w:val="22"/>
              </w:rPr>
              <w:t>My aim is to help Samuel feel confident. I will use the subjects he enjoys to slowly build up his reading skills without pressure. Progress for Samuel will look like:</w:t>
            </w:r>
          </w:p>
          <w:p w14:paraId="1F52B41E" w14:textId="2D141DF3" w:rsidR="00F13797" w:rsidRPr="00F13797" w:rsidRDefault="00F13797" w:rsidP="00CC4450">
            <w:pPr>
              <w:numPr>
                <w:ilvl w:val="0"/>
                <w:numId w:val="19"/>
              </w:numPr>
              <w:tabs>
                <w:tab w:val="clear" w:pos="720"/>
                <w:tab w:val="num" w:pos="447"/>
              </w:tabs>
              <w:spacing w:before="100" w:beforeAutospacing="1" w:after="100" w:afterAutospacing="1" w:line="300" w:lineRule="atLeast"/>
              <w:ind w:hanging="698"/>
              <w:rPr>
                <w:rFonts w:ascii="Arial" w:hAnsi="Arial" w:cs="Arial"/>
                <w:sz w:val="22"/>
                <w:szCs w:val="22"/>
              </w:rPr>
            </w:pPr>
            <w:r w:rsidRPr="00F13797">
              <w:rPr>
                <w:rFonts w:ascii="Arial" w:hAnsi="Arial" w:cs="Arial"/>
                <w:sz w:val="22"/>
                <w:szCs w:val="22"/>
              </w:rPr>
              <w:t xml:space="preserve">Doing math </w:t>
            </w:r>
            <w:r w:rsidR="006E0C45">
              <w:rPr>
                <w:rFonts w:ascii="Arial" w:hAnsi="Arial" w:cs="Arial"/>
                <w:sz w:val="22"/>
                <w:szCs w:val="22"/>
              </w:rPr>
              <w:t xml:space="preserve">multi-step </w:t>
            </w:r>
            <w:r w:rsidRPr="00F13797">
              <w:rPr>
                <w:rFonts w:ascii="Arial" w:hAnsi="Arial" w:cs="Arial"/>
                <w:sz w:val="22"/>
                <w:szCs w:val="22"/>
              </w:rPr>
              <w:t>puzzles for fun</w:t>
            </w:r>
          </w:p>
          <w:p w14:paraId="42D49B65" w14:textId="5907E94C" w:rsidR="00F13797" w:rsidRPr="00F13797" w:rsidRDefault="00F13797" w:rsidP="00CC4450">
            <w:pPr>
              <w:numPr>
                <w:ilvl w:val="0"/>
                <w:numId w:val="19"/>
              </w:numPr>
              <w:tabs>
                <w:tab w:val="clear" w:pos="720"/>
                <w:tab w:val="num" w:pos="447"/>
              </w:tabs>
              <w:spacing w:before="100" w:beforeAutospacing="1" w:after="100" w:afterAutospacing="1" w:line="300" w:lineRule="atLeast"/>
              <w:ind w:hanging="698"/>
              <w:rPr>
                <w:rFonts w:ascii="Arial" w:hAnsi="Arial" w:cs="Arial"/>
                <w:sz w:val="22"/>
                <w:szCs w:val="22"/>
              </w:rPr>
            </w:pPr>
            <w:r w:rsidRPr="00F13797">
              <w:rPr>
                <w:rFonts w:ascii="Arial" w:hAnsi="Arial" w:cs="Arial"/>
                <w:sz w:val="22"/>
                <w:szCs w:val="22"/>
              </w:rPr>
              <w:t>Reading short instructions for activities</w:t>
            </w:r>
            <w:r w:rsidR="006E0C45">
              <w:rPr>
                <w:rFonts w:ascii="Arial" w:hAnsi="Arial" w:cs="Arial"/>
                <w:sz w:val="22"/>
                <w:szCs w:val="22"/>
              </w:rPr>
              <w:t xml:space="preserve"> – including word math problems</w:t>
            </w:r>
          </w:p>
          <w:p w14:paraId="715A49E1" w14:textId="77777777" w:rsidR="00F13797" w:rsidRPr="00F13797" w:rsidRDefault="00F13797" w:rsidP="00CC4450">
            <w:pPr>
              <w:numPr>
                <w:ilvl w:val="0"/>
                <w:numId w:val="19"/>
              </w:numPr>
              <w:tabs>
                <w:tab w:val="clear" w:pos="720"/>
                <w:tab w:val="num" w:pos="447"/>
              </w:tabs>
              <w:spacing w:before="100" w:beforeAutospacing="1" w:after="100" w:afterAutospacing="1" w:line="300" w:lineRule="atLeast"/>
              <w:ind w:hanging="698"/>
              <w:rPr>
                <w:rFonts w:ascii="Arial" w:hAnsi="Arial" w:cs="Arial"/>
                <w:sz w:val="22"/>
                <w:szCs w:val="22"/>
              </w:rPr>
            </w:pPr>
            <w:r w:rsidRPr="00F13797">
              <w:rPr>
                <w:rFonts w:ascii="Arial" w:hAnsi="Arial" w:cs="Arial"/>
                <w:sz w:val="22"/>
                <w:szCs w:val="22"/>
              </w:rPr>
              <w:t>Listening to stories and retelling them</w:t>
            </w:r>
          </w:p>
          <w:p w14:paraId="7BCAB9B5" w14:textId="77CDB849" w:rsidR="0091017A" w:rsidRDefault="00F13797" w:rsidP="00CC4450">
            <w:pPr>
              <w:numPr>
                <w:ilvl w:val="0"/>
                <w:numId w:val="19"/>
              </w:numPr>
              <w:tabs>
                <w:tab w:val="clear" w:pos="720"/>
                <w:tab w:val="num" w:pos="447"/>
              </w:tabs>
              <w:spacing w:before="100" w:beforeAutospacing="1" w:after="100" w:afterAutospacing="1" w:line="300" w:lineRule="atLeast"/>
              <w:ind w:hanging="698"/>
              <w:rPr>
                <w:rFonts w:ascii="Arial" w:hAnsi="Arial" w:cs="Arial"/>
                <w:sz w:val="22"/>
                <w:szCs w:val="22"/>
              </w:rPr>
            </w:pPr>
            <w:r w:rsidRPr="00F13797">
              <w:rPr>
                <w:rFonts w:ascii="Arial" w:hAnsi="Arial" w:cs="Arial"/>
                <w:sz w:val="22"/>
                <w:szCs w:val="22"/>
              </w:rPr>
              <w:t xml:space="preserve">Reading a comic or short story </w:t>
            </w:r>
          </w:p>
          <w:p w14:paraId="5A6F7C37" w14:textId="25895C58" w:rsidR="00131075" w:rsidRPr="002F54DE" w:rsidRDefault="00131075" w:rsidP="00CC4450">
            <w:pPr>
              <w:numPr>
                <w:ilvl w:val="0"/>
                <w:numId w:val="19"/>
              </w:numPr>
              <w:tabs>
                <w:tab w:val="clear" w:pos="720"/>
                <w:tab w:val="num" w:pos="447"/>
              </w:tabs>
              <w:spacing w:before="100" w:beforeAutospacing="1" w:after="100" w:afterAutospacing="1" w:line="300" w:lineRule="atLeast"/>
              <w:ind w:hanging="69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Writing </w:t>
            </w:r>
            <w:r w:rsidR="0060104F">
              <w:rPr>
                <w:rFonts w:ascii="Arial" w:hAnsi="Arial" w:cs="Arial"/>
                <w:sz w:val="22"/>
                <w:szCs w:val="22"/>
              </w:rPr>
              <w:t>to describe illustrations for comics</w:t>
            </w:r>
            <w:r w:rsidR="006E0C45">
              <w:rPr>
                <w:rFonts w:ascii="Arial" w:hAnsi="Arial" w:cs="Arial"/>
                <w:sz w:val="22"/>
                <w:szCs w:val="22"/>
              </w:rPr>
              <w:t xml:space="preserve"> and scenes</w:t>
            </w:r>
            <w:r w:rsidR="00CC445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50E3718E" w14:textId="77777777" w:rsidR="00C40A65" w:rsidRDefault="00C40A65" w:rsidP="00C54A16">
      <w:pPr>
        <w:spacing w:after="0" w:line="240" w:lineRule="auto"/>
        <w:rPr>
          <w:rFonts w:ascii="Arial" w:eastAsiaTheme="minorHAnsi" w:hAnsi="Arial" w:cs="Arial"/>
          <w:kern w:val="0"/>
          <w:sz w:val="22"/>
          <w:szCs w:val="20"/>
          <w:lang w:val="en-AU" w:eastAsia="en-US"/>
          <w14:ligatures w14:val="none"/>
        </w:rPr>
      </w:pPr>
    </w:p>
    <w:p w14:paraId="313ED323" w14:textId="77777777" w:rsidR="006478CD" w:rsidRDefault="006478CD" w:rsidP="00C54A16">
      <w:pPr>
        <w:spacing w:after="0" w:line="240" w:lineRule="auto"/>
        <w:rPr>
          <w:rFonts w:ascii="Arial" w:eastAsiaTheme="minorHAnsi" w:hAnsi="Arial" w:cs="Arial"/>
          <w:kern w:val="0"/>
          <w:sz w:val="22"/>
          <w:szCs w:val="20"/>
          <w:lang w:val="en-AU" w:eastAsia="en-US"/>
          <w14:ligatures w14:val="none"/>
        </w:rPr>
      </w:pPr>
    </w:p>
    <w:tbl>
      <w:tblPr>
        <w:tblpPr w:leftFromText="181" w:rightFromText="181" w:vertAnchor="text" w:horzAnchor="margin" w:tblpY="1"/>
        <w:tblOverlap w:val="never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27"/>
      </w:tblGrid>
      <w:tr w:rsidR="0091017A" w:rsidRPr="006478CD" w14:paraId="5981D217" w14:textId="77777777">
        <w:trPr>
          <w:trHeight w:val="446"/>
        </w:trPr>
        <w:tc>
          <w:tcPr>
            <w:tcW w:w="10627" w:type="dxa"/>
            <w:shd w:val="clear" w:color="auto" w:fill="BFE0EA"/>
            <w:vAlign w:val="center"/>
          </w:tcPr>
          <w:p w14:paraId="28FEFECD" w14:textId="6B91FADE" w:rsidR="0091017A" w:rsidRPr="006478CD" w:rsidRDefault="0091017A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18"/>
                <w:lang w:val="en-AU" w:eastAsia="en-AU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18"/>
                <w:lang w:val="en-AU" w:eastAsia="en-AU"/>
              </w:rPr>
              <w:t>Education program description/overall goal</w:t>
            </w:r>
          </w:p>
        </w:tc>
      </w:tr>
      <w:tr w:rsidR="0091017A" w:rsidRPr="006478CD" w14:paraId="2C561EC3" w14:textId="77777777">
        <w:trPr>
          <w:trHeight w:val="446"/>
        </w:trPr>
        <w:tc>
          <w:tcPr>
            <w:tcW w:w="10627" w:type="dxa"/>
            <w:vAlign w:val="center"/>
          </w:tcPr>
          <w:p w14:paraId="6465B177" w14:textId="07997BEB" w:rsidR="0091017A" w:rsidRPr="00CC4450" w:rsidRDefault="00DD344E" w:rsidP="00DD344E">
            <w:pPr>
              <w:spacing w:after="0" w:line="300" w:lineRule="atLeast"/>
              <w:rPr>
                <w:rFonts w:ascii="Arial" w:eastAsia="Times New Roman" w:hAnsi="Arial" w:cs="Arial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CC4450">
              <w:rPr>
                <w:rFonts w:ascii="Arial" w:eastAsia="Times New Roman" w:hAnsi="Arial" w:cs="Arial"/>
                <w:kern w:val="0"/>
                <w:sz w:val="22"/>
                <w:szCs w:val="22"/>
                <w:lang w:val="en-AU" w:eastAsia="en-AU"/>
                <w14:ligatures w14:val="none"/>
              </w:rPr>
              <w:t xml:space="preserve">My main goal is to help Samuel feel confident with learning. I want to build his reading skills slowly by including reading </w:t>
            </w:r>
            <w:r w:rsidR="001B42ED">
              <w:rPr>
                <w:rFonts w:ascii="Arial" w:eastAsia="Times New Roman" w:hAnsi="Arial" w:cs="Arial"/>
                <w:kern w:val="0"/>
                <w:sz w:val="22"/>
                <w:szCs w:val="22"/>
                <w:lang w:val="en-AU" w:eastAsia="en-AU"/>
                <w14:ligatures w14:val="none"/>
              </w:rPr>
              <w:t xml:space="preserve">while doing </w:t>
            </w:r>
            <w:r w:rsidRPr="00CC4450">
              <w:rPr>
                <w:rFonts w:ascii="Arial" w:eastAsia="Times New Roman" w:hAnsi="Arial" w:cs="Arial"/>
                <w:kern w:val="0"/>
                <w:sz w:val="22"/>
                <w:szCs w:val="22"/>
                <w:lang w:val="en-AU" w:eastAsia="en-AU"/>
                <w14:ligatures w14:val="none"/>
              </w:rPr>
              <w:t>the activities he already likes. At the same time, I want to keep supporting his strengths in maths, science, and art.</w:t>
            </w:r>
          </w:p>
        </w:tc>
      </w:tr>
    </w:tbl>
    <w:p w14:paraId="59AA798E" w14:textId="593FDF14" w:rsidR="00DE7EC1" w:rsidRPr="00574B78" w:rsidRDefault="00D950FE" w:rsidP="00C54A16">
      <w:pPr>
        <w:pStyle w:val="Heading1"/>
        <w:keepNext w:val="0"/>
        <w:keepLines w:val="0"/>
        <w:spacing w:before="330" w:after="220" w:line="240" w:lineRule="auto"/>
        <w:rPr>
          <w:rFonts w:ascii="Arial" w:eastAsiaTheme="minorHAnsi" w:hAnsi="Arial" w:cs="Arial"/>
          <w:b/>
          <w:color w:val="0085AC"/>
          <w:kern w:val="0"/>
          <w:sz w:val="28"/>
          <w:szCs w:val="28"/>
          <w:lang w:val="en-AU" w:eastAsia="en-US"/>
          <w14:ligatures w14:val="none"/>
        </w:rPr>
      </w:pPr>
      <w:r w:rsidRPr="00574B78">
        <w:rPr>
          <w:rFonts w:ascii="Arial" w:eastAsiaTheme="minorHAnsi" w:hAnsi="Arial" w:cs="Arial"/>
          <w:b/>
          <w:color w:val="0085AC"/>
          <w:kern w:val="0"/>
          <w:sz w:val="28"/>
          <w:szCs w:val="28"/>
          <w:lang w:val="en-AU" w:eastAsia="en-US"/>
          <w14:ligatures w14:val="none"/>
        </w:rPr>
        <w:lastRenderedPageBreak/>
        <w:t xml:space="preserve">Months 1–3: </w:t>
      </w:r>
      <w:r w:rsidR="00A657B2" w:rsidRPr="00A657B2">
        <w:rPr>
          <w:rFonts w:ascii="Arial" w:eastAsiaTheme="minorHAnsi" w:hAnsi="Arial" w:cs="Arial"/>
          <w:b/>
          <w:i/>
          <w:iCs/>
          <w:color w:val="auto"/>
          <w:kern w:val="0"/>
          <w:sz w:val="28"/>
          <w:szCs w:val="28"/>
          <w:lang w:val="en-AU" w:eastAsia="en-US"/>
          <w14:ligatures w14:val="none"/>
        </w:rPr>
        <w:t xml:space="preserve">Starting </w:t>
      </w:r>
      <w:r w:rsidR="002F54DE">
        <w:rPr>
          <w:rFonts w:ascii="Arial" w:eastAsiaTheme="minorHAnsi" w:hAnsi="Arial" w:cs="Arial"/>
          <w:b/>
          <w:i/>
          <w:iCs/>
          <w:color w:val="auto"/>
          <w:kern w:val="0"/>
          <w:sz w:val="28"/>
          <w:szCs w:val="28"/>
          <w:lang w:val="en-AU" w:eastAsia="en-US"/>
          <w14:ligatures w14:val="none"/>
        </w:rPr>
        <w:t>w</w:t>
      </w:r>
      <w:r w:rsidR="00A657B2" w:rsidRPr="00A657B2">
        <w:rPr>
          <w:rFonts w:ascii="Arial" w:eastAsiaTheme="minorHAnsi" w:hAnsi="Arial" w:cs="Arial"/>
          <w:b/>
          <w:i/>
          <w:iCs/>
          <w:color w:val="auto"/>
          <w:kern w:val="0"/>
          <w:sz w:val="28"/>
          <w:szCs w:val="28"/>
          <w:lang w:val="en-AU" w:eastAsia="en-US"/>
          <w14:ligatures w14:val="none"/>
        </w:rPr>
        <w:t xml:space="preserve">ith </w:t>
      </w:r>
      <w:r w:rsidR="002F54DE">
        <w:rPr>
          <w:rFonts w:ascii="Arial" w:eastAsiaTheme="minorHAnsi" w:hAnsi="Arial" w:cs="Arial"/>
          <w:b/>
          <w:i/>
          <w:iCs/>
          <w:color w:val="auto"/>
          <w:kern w:val="0"/>
          <w:sz w:val="28"/>
          <w:szCs w:val="28"/>
          <w:lang w:val="en-AU" w:eastAsia="en-US"/>
          <w14:ligatures w14:val="none"/>
        </w:rPr>
        <w:t>s</w:t>
      </w:r>
      <w:r w:rsidR="00A657B2" w:rsidRPr="00A657B2">
        <w:rPr>
          <w:rFonts w:ascii="Arial" w:eastAsiaTheme="minorHAnsi" w:hAnsi="Arial" w:cs="Arial"/>
          <w:b/>
          <w:i/>
          <w:iCs/>
          <w:color w:val="auto"/>
          <w:kern w:val="0"/>
          <w:sz w:val="28"/>
          <w:szCs w:val="28"/>
          <w:lang w:val="en-AU" w:eastAsia="en-US"/>
          <w14:ligatures w14:val="none"/>
        </w:rPr>
        <w:t>trengths</w:t>
      </w:r>
    </w:p>
    <w:p w14:paraId="7C0626FB" w14:textId="576EB83F" w:rsidR="00DE7EC1" w:rsidRPr="002F54DE" w:rsidRDefault="00D950FE" w:rsidP="00A657B2">
      <w:pPr>
        <w:spacing w:line="300" w:lineRule="atLeast"/>
        <w:rPr>
          <w:rFonts w:ascii="Arial" w:hAnsi="Arial" w:cs="Arial"/>
          <w:sz w:val="22"/>
          <w:szCs w:val="22"/>
        </w:rPr>
      </w:pPr>
      <w:r w:rsidRPr="002F54DE">
        <w:rPr>
          <w:rFonts w:ascii="Arial" w:hAnsi="Arial" w:cs="Arial"/>
          <w:sz w:val="22"/>
          <w:szCs w:val="22"/>
        </w:rPr>
        <w:t xml:space="preserve">Goal: </w:t>
      </w:r>
      <w:r w:rsidR="00A657B2" w:rsidRPr="002F54DE">
        <w:rPr>
          <w:rFonts w:ascii="Arial" w:hAnsi="Arial" w:cs="Arial"/>
          <w:sz w:val="22"/>
          <w:szCs w:val="22"/>
        </w:rPr>
        <w:t>Help Samuel enjoy learning and include small reading tasks that feel easy and natural.</w:t>
      </w:r>
    </w:p>
    <w:tbl>
      <w:tblPr>
        <w:tblStyle w:val="TableGrid"/>
        <w:tblW w:w="10595" w:type="dxa"/>
        <w:tblLook w:val="04A0" w:firstRow="1" w:lastRow="0" w:firstColumn="1" w:lastColumn="0" w:noHBand="0" w:noVBand="1"/>
      </w:tblPr>
      <w:tblGrid>
        <w:gridCol w:w="1690"/>
        <w:gridCol w:w="8905"/>
      </w:tblGrid>
      <w:tr w:rsidR="00DE7EC1" w:rsidRPr="00574B78" w14:paraId="748BF069" w14:textId="77777777" w:rsidTr="00C215FA">
        <w:trPr>
          <w:trHeight w:val="455"/>
        </w:trPr>
        <w:tc>
          <w:tcPr>
            <w:tcW w:w="1690" w:type="dxa"/>
            <w:shd w:val="clear" w:color="auto" w:fill="BFE0EA"/>
            <w:vAlign w:val="center"/>
          </w:tcPr>
          <w:p w14:paraId="131268B1" w14:textId="77777777" w:rsidR="00DE7EC1" w:rsidRPr="00574B78" w:rsidRDefault="00D950FE" w:rsidP="00C215FA">
            <w:pPr>
              <w:rPr>
                <w:rFonts w:ascii="Arial" w:hAnsi="Arial" w:cs="Arial"/>
                <w:sz w:val="22"/>
                <w:szCs w:val="22"/>
              </w:rPr>
            </w:pPr>
            <w:r w:rsidRPr="00574B78">
              <w:rPr>
                <w:rFonts w:ascii="Arial" w:hAnsi="Arial" w:cs="Arial"/>
                <w:b/>
                <w:sz w:val="22"/>
                <w:szCs w:val="22"/>
              </w:rPr>
              <w:t>Subject</w:t>
            </w:r>
          </w:p>
        </w:tc>
        <w:tc>
          <w:tcPr>
            <w:tcW w:w="8905" w:type="dxa"/>
            <w:shd w:val="clear" w:color="auto" w:fill="BFE0EA"/>
            <w:vAlign w:val="center"/>
          </w:tcPr>
          <w:p w14:paraId="44470B5E" w14:textId="77777777" w:rsidR="00DE7EC1" w:rsidRPr="00574B78" w:rsidRDefault="00D950FE" w:rsidP="00C215FA">
            <w:pPr>
              <w:rPr>
                <w:rFonts w:ascii="Arial" w:hAnsi="Arial" w:cs="Arial"/>
                <w:sz w:val="22"/>
                <w:szCs w:val="22"/>
              </w:rPr>
            </w:pPr>
            <w:r w:rsidRPr="00574B78">
              <w:rPr>
                <w:rFonts w:ascii="Arial" w:hAnsi="Arial" w:cs="Arial"/>
                <w:b/>
                <w:sz w:val="22"/>
                <w:szCs w:val="22"/>
              </w:rPr>
              <w:t>Activities</w:t>
            </w:r>
          </w:p>
        </w:tc>
      </w:tr>
      <w:tr w:rsidR="00DE7EC1" w:rsidRPr="00574B78" w14:paraId="04D26245" w14:textId="77777777" w:rsidTr="00C215FA">
        <w:trPr>
          <w:trHeight w:val="428"/>
        </w:trPr>
        <w:tc>
          <w:tcPr>
            <w:tcW w:w="1690" w:type="dxa"/>
          </w:tcPr>
          <w:p w14:paraId="3792CF20" w14:textId="05CDFFDD" w:rsidR="00DE7EC1" w:rsidRPr="00CB1EE1" w:rsidRDefault="00CB1EE1" w:rsidP="00CB1EE1">
            <w:pPr>
              <w:spacing w:line="300" w:lineRule="atLeast"/>
              <w:rPr>
                <w:rFonts w:ascii="Segoe UI" w:eastAsia="Times New Roman" w:hAnsi="Segoe UI" w:cs="Segoe UI"/>
                <w:kern w:val="0"/>
                <w:sz w:val="21"/>
                <w:szCs w:val="21"/>
                <w:lang w:val="en-AU" w:eastAsia="en-AU"/>
                <w14:ligatures w14:val="none"/>
              </w:rPr>
            </w:pPr>
            <w:r w:rsidRPr="00CB1EE1">
              <w:rPr>
                <w:rFonts w:ascii="Segoe UI" w:eastAsia="Times New Roman" w:hAnsi="Segoe UI" w:cs="Segoe UI"/>
                <w:kern w:val="0"/>
                <w:sz w:val="21"/>
                <w:szCs w:val="21"/>
                <w:lang w:val="en-AU" w:eastAsia="en-AU"/>
                <w14:ligatures w14:val="none"/>
              </w:rPr>
              <w:t>English/Literacy</w:t>
            </w:r>
          </w:p>
        </w:tc>
        <w:tc>
          <w:tcPr>
            <w:tcW w:w="8905" w:type="dxa"/>
          </w:tcPr>
          <w:p w14:paraId="4F38EE4D" w14:textId="77777777" w:rsidR="00CB1EE1" w:rsidRPr="002F54DE" w:rsidRDefault="00CB1EE1" w:rsidP="002F54DE">
            <w:pPr>
              <w:pStyle w:val="ListParagraph"/>
              <w:numPr>
                <w:ilvl w:val="0"/>
                <w:numId w:val="20"/>
              </w:num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2F54DE">
              <w:rPr>
                <w:rFonts w:ascii="Arial" w:hAnsi="Arial" w:cs="Arial"/>
                <w:sz w:val="22"/>
                <w:szCs w:val="22"/>
              </w:rPr>
              <w:t>Read very short instructions for fun activities</w:t>
            </w:r>
          </w:p>
          <w:p w14:paraId="511394FE" w14:textId="77777777" w:rsidR="00CB1EE1" w:rsidRPr="002F54DE" w:rsidRDefault="00CB1EE1" w:rsidP="002F54DE">
            <w:pPr>
              <w:pStyle w:val="ListParagraph"/>
              <w:numPr>
                <w:ilvl w:val="0"/>
                <w:numId w:val="20"/>
              </w:num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2F54DE">
              <w:rPr>
                <w:rFonts w:ascii="Arial" w:hAnsi="Arial" w:cs="Arial"/>
                <w:sz w:val="22"/>
                <w:szCs w:val="22"/>
              </w:rPr>
              <w:t>Look at picture books and talk about what he sees</w:t>
            </w:r>
          </w:p>
          <w:p w14:paraId="15F9D1F6" w14:textId="77777777" w:rsidR="00DE7EC1" w:rsidRPr="002F54DE" w:rsidRDefault="00CB1EE1" w:rsidP="002F54DE">
            <w:pPr>
              <w:pStyle w:val="ListParagraph"/>
              <w:numPr>
                <w:ilvl w:val="0"/>
                <w:numId w:val="20"/>
              </w:num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2F54DE">
              <w:rPr>
                <w:rFonts w:ascii="Arial" w:hAnsi="Arial" w:cs="Arial"/>
                <w:sz w:val="22"/>
                <w:szCs w:val="22"/>
              </w:rPr>
              <w:t>Follow simple craft or cooking steps that include pictures</w:t>
            </w:r>
          </w:p>
          <w:p w14:paraId="1620D685" w14:textId="1B21FB74" w:rsidR="00FA2810" w:rsidRPr="002F54DE" w:rsidRDefault="00FA2810" w:rsidP="002F54DE">
            <w:pPr>
              <w:pStyle w:val="ListParagraph"/>
              <w:numPr>
                <w:ilvl w:val="0"/>
                <w:numId w:val="20"/>
              </w:num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2F54DE">
              <w:rPr>
                <w:rFonts w:ascii="Arial" w:hAnsi="Arial" w:cs="Arial"/>
                <w:sz w:val="22"/>
                <w:szCs w:val="22"/>
              </w:rPr>
              <w:t>Listen to audiobooks and talk about the story</w:t>
            </w:r>
            <w:r w:rsidR="00CC445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DE7EC1" w:rsidRPr="00574B78" w14:paraId="2E470942" w14:textId="77777777" w:rsidTr="00C215FA">
        <w:trPr>
          <w:trHeight w:val="455"/>
        </w:trPr>
        <w:tc>
          <w:tcPr>
            <w:tcW w:w="1690" w:type="dxa"/>
          </w:tcPr>
          <w:p w14:paraId="16109C27" w14:textId="266DCAE6" w:rsidR="00DE7EC1" w:rsidRPr="00FA2810" w:rsidRDefault="00FA2810" w:rsidP="00FA2810">
            <w:pPr>
              <w:spacing w:line="300" w:lineRule="atLeast"/>
              <w:rPr>
                <w:rFonts w:ascii="Segoe UI" w:eastAsia="Times New Roman" w:hAnsi="Segoe UI" w:cs="Segoe UI"/>
                <w:kern w:val="0"/>
                <w:sz w:val="21"/>
                <w:szCs w:val="21"/>
                <w:lang w:val="en-AU" w:eastAsia="en-AU"/>
                <w14:ligatures w14:val="none"/>
              </w:rPr>
            </w:pPr>
            <w:r w:rsidRPr="00FA2810">
              <w:rPr>
                <w:rFonts w:ascii="Segoe UI" w:eastAsia="Times New Roman" w:hAnsi="Segoe UI" w:cs="Segoe UI"/>
                <w:kern w:val="0"/>
                <w:sz w:val="21"/>
                <w:szCs w:val="21"/>
                <w:lang w:val="en-AU" w:eastAsia="en-AU"/>
                <w14:ligatures w14:val="none"/>
              </w:rPr>
              <w:t>Maths</w:t>
            </w:r>
          </w:p>
        </w:tc>
        <w:tc>
          <w:tcPr>
            <w:tcW w:w="8905" w:type="dxa"/>
          </w:tcPr>
          <w:p w14:paraId="066E4351" w14:textId="19FD31E0" w:rsidR="00FA2810" w:rsidRPr="002F54DE" w:rsidRDefault="00FA2810" w:rsidP="002F54DE">
            <w:pPr>
              <w:pStyle w:val="ListParagraph"/>
              <w:numPr>
                <w:ilvl w:val="0"/>
                <w:numId w:val="20"/>
              </w:num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2F54DE">
              <w:rPr>
                <w:rFonts w:ascii="Arial" w:hAnsi="Arial" w:cs="Arial"/>
                <w:sz w:val="22"/>
                <w:szCs w:val="22"/>
              </w:rPr>
              <w:t xml:space="preserve">Read short instructions for </w:t>
            </w:r>
            <w:r w:rsidR="00DD159C" w:rsidRPr="002F54DE">
              <w:rPr>
                <w:rFonts w:ascii="Arial" w:hAnsi="Arial" w:cs="Arial"/>
                <w:sz w:val="22"/>
                <w:szCs w:val="22"/>
              </w:rPr>
              <w:t>math</w:t>
            </w:r>
            <w:r w:rsidRPr="002F54DE">
              <w:rPr>
                <w:rFonts w:ascii="Arial" w:hAnsi="Arial" w:cs="Arial"/>
                <w:sz w:val="22"/>
                <w:szCs w:val="22"/>
              </w:rPr>
              <w:t xml:space="preserve"> activities</w:t>
            </w:r>
          </w:p>
          <w:p w14:paraId="34E8E950" w14:textId="4142995F" w:rsidR="00DE7EC1" w:rsidRPr="002F54DE" w:rsidRDefault="00FA2810" w:rsidP="002F54DE">
            <w:pPr>
              <w:pStyle w:val="ListParagraph"/>
              <w:numPr>
                <w:ilvl w:val="0"/>
                <w:numId w:val="20"/>
              </w:num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2F54DE">
              <w:rPr>
                <w:rFonts w:ascii="Arial" w:hAnsi="Arial" w:cs="Arial"/>
                <w:sz w:val="22"/>
                <w:szCs w:val="22"/>
              </w:rPr>
              <w:t xml:space="preserve">Use </w:t>
            </w:r>
            <w:r w:rsidR="00DD159C" w:rsidRPr="002F54DE">
              <w:rPr>
                <w:rFonts w:ascii="Arial" w:hAnsi="Arial" w:cs="Arial"/>
                <w:sz w:val="22"/>
                <w:szCs w:val="22"/>
              </w:rPr>
              <w:t>math</w:t>
            </w:r>
            <w:r w:rsidRPr="002F54DE">
              <w:rPr>
                <w:rFonts w:ascii="Arial" w:hAnsi="Arial" w:cs="Arial"/>
                <w:sz w:val="22"/>
                <w:szCs w:val="22"/>
              </w:rPr>
              <w:t xml:space="preserve"> apps with small written prompts</w:t>
            </w:r>
          </w:p>
          <w:p w14:paraId="164348A8" w14:textId="01B84239" w:rsidR="00FA2810" w:rsidRPr="002F54DE" w:rsidRDefault="007F403B" w:rsidP="002F54DE">
            <w:pPr>
              <w:pStyle w:val="ListParagraph"/>
              <w:numPr>
                <w:ilvl w:val="0"/>
                <w:numId w:val="20"/>
              </w:num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2F54DE">
              <w:rPr>
                <w:rFonts w:ascii="Arial" w:hAnsi="Arial" w:cs="Arial"/>
                <w:sz w:val="22"/>
                <w:szCs w:val="22"/>
              </w:rPr>
              <w:t xml:space="preserve">Do </w:t>
            </w:r>
            <w:r w:rsidR="00DD159C" w:rsidRPr="002F54DE">
              <w:rPr>
                <w:rFonts w:ascii="Arial" w:hAnsi="Arial" w:cs="Arial"/>
                <w:sz w:val="22"/>
                <w:szCs w:val="22"/>
              </w:rPr>
              <w:t>math</w:t>
            </w:r>
            <w:r w:rsidRPr="002F54DE">
              <w:rPr>
                <w:rFonts w:ascii="Arial" w:hAnsi="Arial" w:cs="Arial"/>
                <w:sz w:val="22"/>
                <w:szCs w:val="22"/>
              </w:rPr>
              <w:t xml:space="preserve"> puzzles and games</w:t>
            </w:r>
            <w:r w:rsidR="00CC445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DE7EC1" w:rsidRPr="00574B78" w14:paraId="7857183D" w14:textId="77777777" w:rsidTr="00C215FA">
        <w:trPr>
          <w:trHeight w:val="428"/>
        </w:trPr>
        <w:tc>
          <w:tcPr>
            <w:tcW w:w="1690" w:type="dxa"/>
          </w:tcPr>
          <w:p w14:paraId="763AF39A" w14:textId="555B8BFC" w:rsidR="00DE7EC1" w:rsidRPr="00574B78" w:rsidRDefault="007F403B" w:rsidP="00C54A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Science</w:t>
            </w:r>
          </w:p>
        </w:tc>
        <w:tc>
          <w:tcPr>
            <w:tcW w:w="8905" w:type="dxa"/>
          </w:tcPr>
          <w:p w14:paraId="342DD3BA" w14:textId="77777777" w:rsidR="007F403B" w:rsidRPr="002F54DE" w:rsidRDefault="007F403B" w:rsidP="002F54DE">
            <w:pPr>
              <w:pStyle w:val="ListParagraph"/>
              <w:numPr>
                <w:ilvl w:val="0"/>
                <w:numId w:val="20"/>
              </w:num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2F54DE">
              <w:rPr>
                <w:rFonts w:ascii="Arial" w:hAnsi="Arial" w:cs="Arial"/>
                <w:sz w:val="22"/>
                <w:szCs w:val="22"/>
              </w:rPr>
              <w:t>Watch science videos and talk about what he learned</w:t>
            </w:r>
          </w:p>
          <w:p w14:paraId="42A31EB4" w14:textId="7D40A604" w:rsidR="00DE7EC1" w:rsidRPr="002F54DE" w:rsidRDefault="007F403B" w:rsidP="002F54DE">
            <w:pPr>
              <w:pStyle w:val="ListParagraph"/>
              <w:numPr>
                <w:ilvl w:val="0"/>
                <w:numId w:val="20"/>
              </w:num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2F54DE">
              <w:rPr>
                <w:rFonts w:ascii="Arial" w:hAnsi="Arial" w:cs="Arial"/>
                <w:sz w:val="22"/>
                <w:szCs w:val="22"/>
              </w:rPr>
              <w:t>Draw what he sees in a small science notebook</w:t>
            </w:r>
          </w:p>
          <w:p w14:paraId="4EA057DA" w14:textId="14D13736" w:rsidR="007F403B" w:rsidRPr="002F54DE" w:rsidRDefault="007F403B" w:rsidP="002F54DE">
            <w:pPr>
              <w:pStyle w:val="ListParagraph"/>
              <w:numPr>
                <w:ilvl w:val="0"/>
                <w:numId w:val="20"/>
              </w:num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2F54DE">
              <w:rPr>
                <w:rFonts w:ascii="Arial" w:hAnsi="Arial" w:cs="Arial"/>
                <w:sz w:val="22"/>
                <w:szCs w:val="22"/>
              </w:rPr>
              <w:t>Do simple experiments with short written steps</w:t>
            </w:r>
            <w:r w:rsidR="00CC445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DE7EC1" w:rsidRPr="00574B78" w14:paraId="3D580E6E" w14:textId="77777777" w:rsidTr="00C215FA">
        <w:trPr>
          <w:trHeight w:val="455"/>
        </w:trPr>
        <w:tc>
          <w:tcPr>
            <w:tcW w:w="1690" w:type="dxa"/>
          </w:tcPr>
          <w:p w14:paraId="4049D864" w14:textId="5611AA14" w:rsidR="00DE7EC1" w:rsidRPr="00574B78" w:rsidRDefault="007F403B" w:rsidP="00C54A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Art</w:t>
            </w:r>
          </w:p>
        </w:tc>
        <w:tc>
          <w:tcPr>
            <w:tcW w:w="8905" w:type="dxa"/>
          </w:tcPr>
          <w:p w14:paraId="028BB6F7" w14:textId="77777777" w:rsidR="00C025D3" w:rsidRPr="002F54DE" w:rsidRDefault="00C025D3" w:rsidP="002F54DE">
            <w:pPr>
              <w:pStyle w:val="ListParagraph"/>
              <w:numPr>
                <w:ilvl w:val="0"/>
                <w:numId w:val="20"/>
              </w:num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2F54DE">
              <w:rPr>
                <w:rFonts w:ascii="Arial" w:hAnsi="Arial" w:cs="Arial"/>
                <w:sz w:val="22"/>
                <w:szCs w:val="22"/>
              </w:rPr>
              <w:t>Look at comics together with no pressure to read</w:t>
            </w:r>
          </w:p>
          <w:p w14:paraId="4DE51257" w14:textId="77777777" w:rsidR="00DE7EC1" w:rsidRPr="002F54DE" w:rsidRDefault="00C025D3" w:rsidP="002F54DE">
            <w:pPr>
              <w:pStyle w:val="ListParagraph"/>
              <w:numPr>
                <w:ilvl w:val="0"/>
                <w:numId w:val="20"/>
              </w:num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2F54DE">
              <w:rPr>
                <w:rFonts w:ascii="Arial" w:hAnsi="Arial" w:cs="Arial"/>
                <w:sz w:val="22"/>
                <w:szCs w:val="22"/>
              </w:rPr>
              <w:t>Draw pictures and make up stories about them</w:t>
            </w:r>
          </w:p>
          <w:p w14:paraId="6BFF5475" w14:textId="393FD66E" w:rsidR="00C025D3" w:rsidRPr="002F54DE" w:rsidRDefault="00C025D3" w:rsidP="002F54DE">
            <w:pPr>
              <w:pStyle w:val="ListParagraph"/>
              <w:numPr>
                <w:ilvl w:val="0"/>
                <w:numId w:val="20"/>
              </w:num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2F54DE">
              <w:rPr>
                <w:rFonts w:ascii="Arial" w:hAnsi="Arial" w:cs="Arial"/>
                <w:sz w:val="22"/>
                <w:szCs w:val="22"/>
              </w:rPr>
              <w:t>Do art projects with short written prompts</w:t>
            </w:r>
            <w:r w:rsidR="00CC445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DB26B7" w:rsidRPr="00574B78" w14:paraId="3AA0AA6E" w14:textId="77777777" w:rsidTr="00C215FA">
        <w:trPr>
          <w:trHeight w:val="455"/>
        </w:trPr>
        <w:tc>
          <w:tcPr>
            <w:tcW w:w="1690" w:type="dxa"/>
          </w:tcPr>
          <w:p w14:paraId="09EB1260" w14:textId="714B8D5C" w:rsidR="00DB26B7" w:rsidRDefault="009D1DAC" w:rsidP="00C54A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Physical education</w:t>
            </w:r>
          </w:p>
        </w:tc>
        <w:tc>
          <w:tcPr>
            <w:tcW w:w="8905" w:type="dxa"/>
          </w:tcPr>
          <w:p w14:paraId="515DD636" w14:textId="77777777" w:rsidR="00DB26B7" w:rsidRDefault="009D1DAC" w:rsidP="002F54DE">
            <w:pPr>
              <w:pStyle w:val="ListParagraph"/>
              <w:numPr>
                <w:ilvl w:val="0"/>
                <w:numId w:val="20"/>
              </w:num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Simple ball games and stretching</w:t>
            </w:r>
          </w:p>
          <w:p w14:paraId="1A2C9018" w14:textId="61121333" w:rsidR="009D1DAC" w:rsidRPr="002F54DE" w:rsidRDefault="009D1DAC" w:rsidP="002F54DE">
            <w:pPr>
              <w:pStyle w:val="ListParagraph"/>
              <w:numPr>
                <w:ilvl w:val="0"/>
                <w:numId w:val="20"/>
              </w:num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Daily walks or bike rides</w:t>
            </w:r>
            <w:r w:rsidR="00CC445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9D1DAC" w:rsidRPr="00574B78" w14:paraId="0219C0D9" w14:textId="77777777" w:rsidTr="00C215FA">
        <w:trPr>
          <w:trHeight w:val="455"/>
        </w:trPr>
        <w:tc>
          <w:tcPr>
            <w:tcW w:w="1690" w:type="dxa"/>
          </w:tcPr>
          <w:p w14:paraId="5C4D5C13" w14:textId="76D850BB" w:rsidR="009D1DAC" w:rsidRDefault="009D1DAC" w:rsidP="00C54A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Health</w:t>
            </w:r>
          </w:p>
        </w:tc>
        <w:tc>
          <w:tcPr>
            <w:tcW w:w="8905" w:type="dxa"/>
          </w:tcPr>
          <w:p w14:paraId="058200B6" w14:textId="77777777" w:rsidR="009D1DAC" w:rsidRDefault="00CD0497" w:rsidP="002F54DE">
            <w:pPr>
              <w:pStyle w:val="ListParagraph"/>
              <w:numPr>
                <w:ilvl w:val="0"/>
                <w:numId w:val="20"/>
              </w:num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Helping plan simple meals or snacks</w:t>
            </w:r>
          </w:p>
          <w:p w14:paraId="1ED23A78" w14:textId="0D77722F" w:rsidR="00CD0497" w:rsidRDefault="00CD0497" w:rsidP="002F54DE">
            <w:pPr>
              <w:pStyle w:val="ListParagraph"/>
              <w:numPr>
                <w:ilvl w:val="0"/>
                <w:numId w:val="20"/>
              </w:num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Talking about feelings and healthy routines</w:t>
            </w:r>
            <w:r w:rsidR="00CC445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1DB3EDF7" w14:textId="77777777" w:rsidR="00C215FA" w:rsidRPr="0037481D" w:rsidRDefault="00C215FA" w:rsidP="00C54A16">
      <w:pPr>
        <w:rPr>
          <w:rFonts w:ascii="Arial" w:hAnsi="Arial" w:cs="Arial"/>
        </w:rPr>
      </w:pPr>
    </w:p>
    <w:p w14:paraId="543C09E2" w14:textId="5C251A98" w:rsidR="00DE7EC1" w:rsidRPr="00574B78" w:rsidRDefault="00D950FE" w:rsidP="00C54A16">
      <w:pPr>
        <w:pStyle w:val="Heading1"/>
        <w:keepNext w:val="0"/>
        <w:keepLines w:val="0"/>
        <w:spacing w:before="330" w:after="220" w:line="240" w:lineRule="auto"/>
        <w:rPr>
          <w:rFonts w:ascii="Arial" w:eastAsiaTheme="minorHAnsi" w:hAnsi="Arial" w:cs="Arial"/>
          <w:b/>
          <w:color w:val="0085AC"/>
          <w:kern w:val="0"/>
          <w:sz w:val="28"/>
          <w:szCs w:val="28"/>
          <w:lang w:val="en-AU" w:eastAsia="en-US"/>
          <w14:ligatures w14:val="none"/>
        </w:rPr>
      </w:pPr>
      <w:r w:rsidRPr="00574B78">
        <w:rPr>
          <w:rFonts w:ascii="Arial" w:eastAsiaTheme="minorHAnsi" w:hAnsi="Arial" w:cs="Arial"/>
          <w:b/>
          <w:color w:val="0085AC"/>
          <w:kern w:val="0"/>
          <w:sz w:val="28"/>
          <w:szCs w:val="28"/>
          <w:lang w:val="en-AU" w:eastAsia="en-US"/>
          <w14:ligatures w14:val="none"/>
        </w:rPr>
        <w:t xml:space="preserve">Months 4–6: </w:t>
      </w:r>
      <w:r w:rsidR="002F54DE" w:rsidRPr="002F54DE">
        <w:rPr>
          <w:rFonts w:ascii="Arial" w:eastAsiaTheme="minorHAnsi" w:hAnsi="Arial" w:cs="Arial"/>
          <w:b/>
          <w:i/>
          <w:iCs/>
          <w:color w:val="auto"/>
          <w:kern w:val="0"/>
          <w:sz w:val="28"/>
          <w:szCs w:val="28"/>
          <w:lang w:val="en-AU" w:eastAsia="en-US"/>
          <w14:ligatures w14:val="none"/>
        </w:rPr>
        <w:t xml:space="preserve">Supported </w:t>
      </w:r>
      <w:r w:rsidR="002F54DE">
        <w:rPr>
          <w:rFonts w:ascii="Arial" w:eastAsiaTheme="minorHAnsi" w:hAnsi="Arial" w:cs="Arial"/>
          <w:b/>
          <w:i/>
          <w:iCs/>
          <w:color w:val="auto"/>
          <w:kern w:val="0"/>
          <w:sz w:val="28"/>
          <w:szCs w:val="28"/>
          <w:lang w:val="en-AU" w:eastAsia="en-US"/>
          <w14:ligatures w14:val="none"/>
        </w:rPr>
        <w:t>r</w:t>
      </w:r>
      <w:r w:rsidR="002F54DE" w:rsidRPr="002F54DE">
        <w:rPr>
          <w:rFonts w:ascii="Arial" w:eastAsiaTheme="minorHAnsi" w:hAnsi="Arial" w:cs="Arial"/>
          <w:b/>
          <w:i/>
          <w:iCs/>
          <w:color w:val="auto"/>
          <w:kern w:val="0"/>
          <w:sz w:val="28"/>
          <w:szCs w:val="28"/>
          <w:lang w:val="en-AU" w:eastAsia="en-US"/>
          <w14:ligatures w14:val="none"/>
        </w:rPr>
        <w:t>eading</w:t>
      </w:r>
    </w:p>
    <w:p w14:paraId="1E540975" w14:textId="6FB9B9D6" w:rsidR="00DE7EC1" w:rsidRPr="002F54DE" w:rsidRDefault="00D950FE" w:rsidP="002F54DE">
      <w:pPr>
        <w:spacing w:line="300" w:lineRule="atLeast"/>
        <w:rPr>
          <w:rFonts w:ascii="Segoe UI" w:eastAsia="Times New Roman" w:hAnsi="Segoe UI" w:cs="Segoe UI"/>
          <w:kern w:val="0"/>
          <w:sz w:val="21"/>
          <w:szCs w:val="21"/>
          <w:lang w:val="en-AU" w:eastAsia="en-AU"/>
          <w14:ligatures w14:val="none"/>
        </w:rPr>
      </w:pPr>
      <w:r w:rsidRPr="00574B78">
        <w:rPr>
          <w:rFonts w:ascii="Arial" w:hAnsi="Arial" w:cs="Arial"/>
          <w:sz w:val="22"/>
          <w:szCs w:val="22"/>
        </w:rPr>
        <w:t xml:space="preserve">Goal: </w:t>
      </w:r>
      <w:r w:rsidR="002F54DE" w:rsidRPr="002F54DE">
        <w:rPr>
          <w:rFonts w:ascii="Arial" w:hAnsi="Arial" w:cs="Arial"/>
          <w:sz w:val="22"/>
          <w:szCs w:val="22"/>
        </w:rPr>
        <w:t>Help Samuel read small bits of text connected to things he enjoys.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7"/>
        <w:gridCol w:w="8993"/>
      </w:tblGrid>
      <w:tr w:rsidR="00DE7EC1" w:rsidRPr="00574B78" w14:paraId="78D8C62B" w14:textId="77777777" w:rsidTr="00C215FA">
        <w:trPr>
          <w:trHeight w:val="438"/>
        </w:trPr>
        <w:tc>
          <w:tcPr>
            <w:tcW w:w="1707" w:type="dxa"/>
            <w:shd w:val="clear" w:color="auto" w:fill="BFE0EA"/>
            <w:vAlign w:val="center"/>
          </w:tcPr>
          <w:p w14:paraId="18FB85A1" w14:textId="77777777" w:rsidR="00DE7EC1" w:rsidRPr="00574B78" w:rsidRDefault="00D950FE" w:rsidP="00C215FA">
            <w:pPr>
              <w:rPr>
                <w:rFonts w:ascii="Arial" w:hAnsi="Arial" w:cs="Arial"/>
                <w:sz w:val="22"/>
                <w:szCs w:val="22"/>
              </w:rPr>
            </w:pPr>
            <w:r w:rsidRPr="00574B78">
              <w:rPr>
                <w:rFonts w:ascii="Arial" w:hAnsi="Arial" w:cs="Arial"/>
                <w:b/>
                <w:sz w:val="22"/>
                <w:szCs w:val="22"/>
              </w:rPr>
              <w:t>Subject</w:t>
            </w:r>
          </w:p>
        </w:tc>
        <w:tc>
          <w:tcPr>
            <w:tcW w:w="8993" w:type="dxa"/>
            <w:shd w:val="clear" w:color="auto" w:fill="BFE0EA"/>
            <w:vAlign w:val="center"/>
          </w:tcPr>
          <w:p w14:paraId="044226D7" w14:textId="77777777" w:rsidR="00DE7EC1" w:rsidRPr="00574B78" w:rsidRDefault="00D950FE" w:rsidP="00C215FA">
            <w:pPr>
              <w:rPr>
                <w:rFonts w:ascii="Arial" w:hAnsi="Arial" w:cs="Arial"/>
                <w:sz w:val="22"/>
                <w:szCs w:val="22"/>
              </w:rPr>
            </w:pPr>
            <w:r w:rsidRPr="00574B78">
              <w:rPr>
                <w:rFonts w:ascii="Arial" w:hAnsi="Arial" w:cs="Arial"/>
                <w:b/>
                <w:sz w:val="22"/>
                <w:szCs w:val="22"/>
              </w:rPr>
              <w:t>Activities</w:t>
            </w:r>
          </w:p>
        </w:tc>
      </w:tr>
      <w:tr w:rsidR="00DE7EC1" w:rsidRPr="00574B78" w14:paraId="1F4EA552" w14:textId="77777777" w:rsidTr="00C215FA">
        <w:trPr>
          <w:trHeight w:val="412"/>
        </w:trPr>
        <w:tc>
          <w:tcPr>
            <w:tcW w:w="1707" w:type="dxa"/>
          </w:tcPr>
          <w:p w14:paraId="2F374513" w14:textId="5B9C01E2" w:rsidR="00DE7EC1" w:rsidRPr="00574B78" w:rsidRDefault="000328B1" w:rsidP="00C54A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English</w:t>
            </w:r>
          </w:p>
        </w:tc>
        <w:tc>
          <w:tcPr>
            <w:tcW w:w="8993" w:type="dxa"/>
          </w:tcPr>
          <w:p w14:paraId="78133929" w14:textId="34EDD079" w:rsidR="00C02BE9" w:rsidRPr="00C02BE9" w:rsidRDefault="003E2A32" w:rsidP="00C02BE9">
            <w:pPr>
              <w:pStyle w:val="ListParagraph"/>
              <w:numPr>
                <w:ilvl w:val="0"/>
                <w:numId w:val="20"/>
              </w:num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Take turns r</w:t>
            </w:r>
            <w:r w:rsidR="002331BE" w:rsidRPr="00A71606">
              <w:rPr>
                <w:rFonts w:ascii="Arial" w:hAnsi="Arial" w:cs="Arial"/>
                <w:sz w:val="22"/>
                <w:szCs w:val="22"/>
              </w:rPr>
              <w:t>ead</w:t>
            </w:r>
            <w:r>
              <w:rPr>
                <w:rFonts w:ascii="Arial" w:hAnsi="Arial" w:cs="Arial"/>
                <w:sz w:val="22"/>
                <w:szCs w:val="22"/>
              </w:rPr>
              <w:t>ing</w:t>
            </w:r>
            <w:r w:rsidR="002331BE" w:rsidRPr="00A71606">
              <w:rPr>
                <w:rFonts w:ascii="Arial" w:hAnsi="Arial" w:cs="Arial"/>
                <w:sz w:val="22"/>
                <w:szCs w:val="22"/>
              </w:rPr>
              <w:t xml:space="preserve"> one sentence at a time during shared activities</w:t>
            </w:r>
          </w:p>
          <w:p w14:paraId="466B718E" w14:textId="77777777" w:rsidR="00DE7EC1" w:rsidRPr="00A71606" w:rsidRDefault="002331BE" w:rsidP="00A71606">
            <w:pPr>
              <w:pStyle w:val="ListParagraph"/>
              <w:numPr>
                <w:ilvl w:val="0"/>
                <w:numId w:val="20"/>
              </w:num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A71606">
              <w:rPr>
                <w:rFonts w:ascii="Arial" w:hAnsi="Arial" w:cs="Arial"/>
                <w:sz w:val="22"/>
                <w:szCs w:val="22"/>
              </w:rPr>
              <w:t>Continue audiobooks and talk about the story</w:t>
            </w:r>
          </w:p>
          <w:p w14:paraId="7661C1A4" w14:textId="3A6422B5" w:rsidR="002331BE" w:rsidRPr="00A71606" w:rsidRDefault="000328B1" w:rsidP="00A71606">
            <w:pPr>
              <w:pStyle w:val="ListParagraph"/>
              <w:numPr>
                <w:ilvl w:val="0"/>
                <w:numId w:val="20"/>
              </w:num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A71606">
              <w:rPr>
                <w:rFonts w:ascii="Arial" w:hAnsi="Arial" w:cs="Arial"/>
                <w:sz w:val="22"/>
                <w:szCs w:val="22"/>
              </w:rPr>
              <w:t>Read short, fun texts together (comics, fact sheets)</w:t>
            </w:r>
            <w:r w:rsidR="00CC445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DE7EC1" w:rsidRPr="00574B78" w14:paraId="659BD443" w14:textId="77777777" w:rsidTr="00C215FA">
        <w:trPr>
          <w:trHeight w:val="438"/>
        </w:trPr>
        <w:tc>
          <w:tcPr>
            <w:tcW w:w="1707" w:type="dxa"/>
          </w:tcPr>
          <w:p w14:paraId="2728EE44" w14:textId="6A0C130C" w:rsidR="00DE7EC1" w:rsidRPr="00574B78" w:rsidRDefault="000328B1" w:rsidP="00C54A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Math</w:t>
            </w:r>
          </w:p>
        </w:tc>
        <w:tc>
          <w:tcPr>
            <w:tcW w:w="8993" w:type="dxa"/>
          </w:tcPr>
          <w:p w14:paraId="570461E9" w14:textId="77D46074" w:rsidR="00422BA4" w:rsidRPr="00A71606" w:rsidRDefault="00422BA4" w:rsidP="00A71606">
            <w:pPr>
              <w:pStyle w:val="ListParagraph"/>
              <w:numPr>
                <w:ilvl w:val="0"/>
                <w:numId w:val="20"/>
              </w:num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A71606">
              <w:rPr>
                <w:rFonts w:ascii="Arial" w:hAnsi="Arial" w:cs="Arial"/>
                <w:sz w:val="22"/>
                <w:szCs w:val="22"/>
              </w:rPr>
              <w:t>Do story</w:t>
            </w:r>
            <w:r w:rsidRPr="00A71606">
              <w:rPr>
                <w:rFonts w:ascii="Cambria Math" w:hAnsi="Cambria Math" w:cs="Cambria Math"/>
                <w:sz w:val="22"/>
                <w:szCs w:val="22"/>
              </w:rPr>
              <w:t>‑</w:t>
            </w:r>
            <w:r w:rsidRPr="00A71606">
              <w:rPr>
                <w:rFonts w:ascii="Arial" w:hAnsi="Arial" w:cs="Arial"/>
                <w:sz w:val="22"/>
                <w:szCs w:val="22"/>
              </w:rPr>
              <w:t xml:space="preserve">based </w:t>
            </w:r>
            <w:r w:rsidR="00DD159C" w:rsidRPr="00A71606">
              <w:rPr>
                <w:rFonts w:ascii="Arial" w:hAnsi="Arial" w:cs="Arial"/>
                <w:sz w:val="22"/>
                <w:szCs w:val="22"/>
              </w:rPr>
              <w:t>math</w:t>
            </w:r>
            <w:r w:rsidRPr="00A71606">
              <w:rPr>
                <w:rFonts w:ascii="Arial" w:hAnsi="Arial" w:cs="Arial"/>
                <w:sz w:val="22"/>
                <w:szCs w:val="22"/>
              </w:rPr>
              <w:t xml:space="preserve"> activities (read aloud if needed)</w:t>
            </w:r>
          </w:p>
          <w:p w14:paraId="01A42C72" w14:textId="76D38CC9" w:rsidR="00DE7EC1" w:rsidRPr="00A71606" w:rsidRDefault="00422BA4" w:rsidP="00A71606">
            <w:pPr>
              <w:pStyle w:val="ListParagraph"/>
              <w:numPr>
                <w:ilvl w:val="0"/>
                <w:numId w:val="20"/>
              </w:num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A71606">
              <w:rPr>
                <w:rFonts w:ascii="Arial" w:hAnsi="Arial" w:cs="Arial"/>
                <w:sz w:val="22"/>
                <w:szCs w:val="22"/>
              </w:rPr>
              <w:t xml:space="preserve">Try </w:t>
            </w:r>
            <w:r w:rsidR="00DD159C" w:rsidRPr="00A71606">
              <w:rPr>
                <w:rFonts w:ascii="Arial" w:hAnsi="Arial" w:cs="Arial"/>
                <w:sz w:val="22"/>
                <w:szCs w:val="22"/>
              </w:rPr>
              <w:t>math</w:t>
            </w:r>
            <w:r w:rsidRPr="00A71606">
              <w:rPr>
                <w:rFonts w:ascii="Arial" w:hAnsi="Arial" w:cs="Arial"/>
                <w:sz w:val="22"/>
                <w:szCs w:val="22"/>
              </w:rPr>
              <w:t xml:space="preserve"> tasks with short written questions</w:t>
            </w:r>
          </w:p>
          <w:p w14:paraId="6849785F" w14:textId="2E9444FC" w:rsidR="00422BA4" w:rsidRPr="00A71606" w:rsidRDefault="00422BA4" w:rsidP="00A71606">
            <w:pPr>
              <w:pStyle w:val="ListParagraph"/>
              <w:numPr>
                <w:ilvl w:val="0"/>
                <w:numId w:val="20"/>
              </w:num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A71606">
              <w:rPr>
                <w:rFonts w:ascii="Arial" w:hAnsi="Arial" w:cs="Arial"/>
                <w:sz w:val="22"/>
                <w:szCs w:val="22"/>
              </w:rPr>
              <w:t xml:space="preserve">Read longer instructions for </w:t>
            </w:r>
            <w:r w:rsidR="00DD159C" w:rsidRPr="00A71606">
              <w:rPr>
                <w:rFonts w:ascii="Arial" w:hAnsi="Arial" w:cs="Arial"/>
                <w:sz w:val="22"/>
                <w:szCs w:val="22"/>
              </w:rPr>
              <w:t>math</w:t>
            </w:r>
            <w:r w:rsidRPr="00A71606">
              <w:rPr>
                <w:rFonts w:ascii="Arial" w:hAnsi="Arial" w:cs="Arial"/>
                <w:sz w:val="22"/>
                <w:szCs w:val="22"/>
              </w:rPr>
              <w:t xml:space="preserve"> puzzles</w:t>
            </w:r>
            <w:r w:rsidR="00CC445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DE7EC1" w:rsidRPr="00574B78" w14:paraId="637279F5" w14:textId="77777777" w:rsidTr="00C215FA">
        <w:trPr>
          <w:trHeight w:val="412"/>
        </w:trPr>
        <w:tc>
          <w:tcPr>
            <w:tcW w:w="1707" w:type="dxa"/>
          </w:tcPr>
          <w:p w14:paraId="262B02EE" w14:textId="2B5B9CFD" w:rsidR="00DE7EC1" w:rsidRPr="00574B78" w:rsidRDefault="000328B1" w:rsidP="00C54A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Science</w:t>
            </w:r>
          </w:p>
        </w:tc>
        <w:tc>
          <w:tcPr>
            <w:tcW w:w="8993" w:type="dxa"/>
          </w:tcPr>
          <w:p w14:paraId="63D1F412" w14:textId="77777777" w:rsidR="009671E2" w:rsidRPr="00A71606" w:rsidRDefault="009671E2" w:rsidP="00A71606">
            <w:pPr>
              <w:pStyle w:val="ListParagraph"/>
              <w:numPr>
                <w:ilvl w:val="0"/>
                <w:numId w:val="20"/>
              </w:num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A71606">
              <w:rPr>
                <w:rFonts w:ascii="Arial" w:hAnsi="Arial" w:cs="Arial"/>
                <w:sz w:val="22"/>
                <w:szCs w:val="22"/>
              </w:rPr>
              <w:t>Read simple labels or diagrams</w:t>
            </w:r>
          </w:p>
          <w:p w14:paraId="2DBEF14E" w14:textId="77777777" w:rsidR="00DE7EC1" w:rsidRPr="00A71606" w:rsidRDefault="009671E2" w:rsidP="00A71606">
            <w:pPr>
              <w:pStyle w:val="ListParagraph"/>
              <w:numPr>
                <w:ilvl w:val="0"/>
                <w:numId w:val="20"/>
              </w:num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A71606">
              <w:rPr>
                <w:rFonts w:ascii="Arial" w:hAnsi="Arial" w:cs="Arial"/>
                <w:sz w:val="22"/>
                <w:szCs w:val="22"/>
              </w:rPr>
              <w:t>Add drawings and short notes (dictated if needed)</w:t>
            </w:r>
          </w:p>
          <w:p w14:paraId="5B1C3036" w14:textId="0927391D" w:rsidR="009671E2" w:rsidRPr="00A71606" w:rsidRDefault="009671E2" w:rsidP="00A71606">
            <w:pPr>
              <w:pStyle w:val="ListParagraph"/>
              <w:numPr>
                <w:ilvl w:val="0"/>
                <w:numId w:val="20"/>
              </w:num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A71606">
              <w:rPr>
                <w:rFonts w:ascii="Arial" w:hAnsi="Arial" w:cs="Arial"/>
                <w:sz w:val="22"/>
                <w:szCs w:val="22"/>
              </w:rPr>
              <w:t>Follow longer experiment steps with help</w:t>
            </w:r>
            <w:r w:rsidR="00CC445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DE7EC1" w:rsidRPr="00574B78" w14:paraId="2975FD31" w14:textId="77777777" w:rsidTr="00C215FA">
        <w:trPr>
          <w:trHeight w:val="438"/>
        </w:trPr>
        <w:tc>
          <w:tcPr>
            <w:tcW w:w="1707" w:type="dxa"/>
          </w:tcPr>
          <w:p w14:paraId="39BD8CE3" w14:textId="42F84977" w:rsidR="00DE7EC1" w:rsidRPr="00574B78" w:rsidRDefault="000328B1" w:rsidP="00C54A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Art</w:t>
            </w:r>
          </w:p>
        </w:tc>
        <w:tc>
          <w:tcPr>
            <w:tcW w:w="8993" w:type="dxa"/>
          </w:tcPr>
          <w:p w14:paraId="3D481C16" w14:textId="77777777" w:rsidR="009671E2" w:rsidRPr="00A71606" w:rsidRDefault="009671E2" w:rsidP="00A71606">
            <w:pPr>
              <w:pStyle w:val="ListParagraph"/>
              <w:numPr>
                <w:ilvl w:val="0"/>
                <w:numId w:val="20"/>
              </w:num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A71606">
              <w:rPr>
                <w:rFonts w:ascii="Arial" w:hAnsi="Arial" w:cs="Arial"/>
                <w:sz w:val="22"/>
                <w:szCs w:val="22"/>
              </w:rPr>
              <w:t>Use how</w:t>
            </w:r>
            <w:r w:rsidRPr="00A71606">
              <w:rPr>
                <w:rFonts w:ascii="Cambria Math" w:hAnsi="Cambria Math" w:cs="Cambria Math"/>
                <w:sz w:val="22"/>
                <w:szCs w:val="22"/>
              </w:rPr>
              <w:t>‑</w:t>
            </w:r>
            <w:r w:rsidRPr="00A71606">
              <w:rPr>
                <w:rFonts w:ascii="Arial" w:hAnsi="Arial" w:cs="Arial"/>
                <w:sz w:val="22"/>
                <w:szCs w:val="22"/>
              </w:rPr>
              <w:t>to</w:t>
            </w:r>
            <w:r w:rsidRPr="00A71606">
              <w:rPr>
                <w:rFonts w:ascii="Cambria Math" w:hAnsi="Cambria Math" w:cs="Cambria Math"/>
                <w:sz w:val="22"/>
                <w:szCs w:val="22"/>
              </w:rPr>
              <w:t>‑</w:t>
            </w:r>
            <w:r w:rsidRPr="00A71606">
              <w:rPr>
                <w:rFonts w:ascii="Arial" w:hAnsi="Arial" w:cs="Arial"/>
                <w:sz w:val="22"/>
                <w:szCs w:val="22"/>
              </w:rPr>
              <w:t>draw books without pressure to read every step</w:t>
            </w:r>
          </w:p>
          <w:p w14:paraId="130EB2D9" w14:textId="77777777" w:rsidR="00DE7EC1" w:rsidRPr="00A71606" w:rsidRDefault="009671E2" w:rsidP="00A71606">
            <w:pPr>
              <w:pStyle w:val="ListParagraph"/>
              <w:numPr>
                <w:ilvl w:val="0"/>
                <w:numId w:val="20"/>
              </w:num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A71606">
              <w:rPr>
                <w:rFonts w:ascii="Arial" w:hAnsi="Arial" w:cs="Arial"/>
                <w:sz w:val="22"/>
                <w:szCs w:val="22"/>
              </w:rPr>
              <w:t>Use art to introduce new words or ideas</w:t>
            </w:r>
          </w:p>
          <w:p w14:paraId="37D2B4FC" w14:textId="40C6BE8A" w:rsidR="009671E2" w:rsidRPr="00A71606" w:rsidRDefault="009671E2" w:rsidP="00A71606">
            <w:pPr>
              <w:pStyle w:val="ListParagraph"/>
              <w:numPr>
                <w:ilvl w:val="0"/>
                <w:numId w:val="20"/>
              </w:num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A71606">
              <w:rPr>
                <w:rFonts w:ascii="Arial" w:hAnsi="Arial" w:cs="Arial"/>
                <w:sz w:val="22"/>
                <w:szCs w:val="22"/>
              </w:rPr>
              <w:t>Make simple comics (Samuel draws and I write if needed)</w:t>
            </w:r>
            <w:r w:rsidR="00CC445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DE7EC1" w:rsidRPr="00574B78" w14:paraId="66780F2D" w14:textId="77777777" w:rsidTr="00C215FA">
        <w:trPr>
          <w:trHeight w:val="412"/>
        </w:trPr>
        <w:tc>
          <w:tcPr>
            <w:tcW w:w="1707" w:type="dxa"/>
          </w:tcPr>
          <w:p w14:paraId="2E7F0BE1" w14:textId="5A18D948" w:rsidR="00DE7EC1" w:rsidRPr="00574B78" w:rsidRDefault="0021788E" w:rsidP="00C54A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Music</w:t>
            </w:r>
          </w:p>
        </w:tc>
        <w:tc>
          <w:tcPr>
            <w:tcW w:w="8993" w:type="dxa"/>
          </w:tcPr>
          <w:p w14:paraId="7EE8CA42" w14:textId="478AA8D6" w:rsidR="007438ED" w:rsidRPr="007438ED" w:rsidRDefault="007438ED" w:rsidP="007438ED">
            <w:pPr>
              <w:pStyle w:val="ListParagraph"/>
              <w:numPr>
                <w:ilvl w:val="0"/>
                <w:numId w:val="20"/>
              </w:num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7438ED">
              <w:rPr>
                <w:rFonts w:ascii="Arial" w:hAnsi="Arial" w:cs="Arial"/>
                <w:sz w:val="22"/>
                <w:szCs w:val="22"/>
              </w:rPr>
              <w:t>Listen to different styles of music and talk about them</w:t>
            </w:r>
          </w:p>
          <w:p w14:paraId="5AF790BA" w14:textId="2D7C01F8" w:rsidR="00DE7EC1" w:rsidRPr="007438ED" w:rsidRDefault="007438ED" w:rsidP="007438ED">
            <w:pPr>
              <w:pStyle w:val="ListParagraph"/>
              <w:numPr>
                <w:ilvl w:val="0"/>
                <w:numId w:val="20"/>
              </w:num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7438ED">
              <w:rPr>
                <w:rFonts w:ascii="Arial" w:hAnsi="Arial" w:cs="Arial"/>
                <w:sz w:val="22"/>
                <w:szCs w:val="22"/>
              </w:rPr>
              <w:lastRenderedPageBreak/>
              <w:t>Explore rhythm with clapping or drums</w:t>
            </w:r>
            <w:r w:rsidR="00CC445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438ED" w:rsidRPr="00574B78" w14:paraId="048ADD3C" w14:textId="77777777" w:rsidTr="00C215FA">
        <w:trPr>
          <w:trHeight w:val="412"/>
        </w:trPr>
        <w:tc>
          <w:tcPr>
            <w:tcW w:w="1707" w:type="dxa"/>
          </w:tcPr>
          <w:p w14:paraId="196F5DE4" w14:textId="192A67F4" w:rsidR="007438ED" w:rsidRDefault="00D8235D" w:rsidP="00C54A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Geography</w:t>
            </w:r>
          </w:p>
        </w:tc>
        <w:tc>
          <w:tcPr>
            <w:tcW w:w="8993" w:type="dxa"/>
          </w:tcPr>
          <w:p w14:paraId="480F8B80" w14:textId="77777777" w:rsidR="007438ED" w:rsidRDefault="00D8235D" w:rsidP="007438ED">
            <w:pPr>
              <w:pStyle w:val="ListParagraph"/>
              <w:numPr>
                <w:ilvl w:val="0"/>
                <w:numId w:val="20"/>
              </w:num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Talk about places we have visited and plan a short holiday</w:t>
            </w:r>
          </w:p>
          <w:p w14:paraId="6071B072" w14:textId="096453F9" w:rsidR="00D8235D" w:rsidRPr="007438ED" w:rsidRDefault="00D8235D" w:rsidP="007438ED">
            <w:pPr>
              <w:pStyle w:val="ListParagraph"/>
              <w:numPr>
                <w:ilvl w:val="0"/>
                <w:numId w:val="20"/>
              </w:num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Look at maps together and explore google maps to plan our holiday</w:t>
            </w:r>
            <w:r w:rsidR="00CC445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26EB28DC" w14:textId="77777777" w:rsidR="00DE7EC1" w:rsidRPr="0037481D" w:rsidRDefault="00DE7EC1" w:rsidP="00C54A16">
      <w:pPr>
        <w:rPr>
          <w:rFonts w:ascii="Arial" w:hAnsi="Arial" w:cs="Arial"/>
        </w:rPr>
      </w:pPr>
    </w:p>
    <w:p w14:paraId="268B4EE6" w14:textId="5A9F4BA9" w:rsidR="00DE7EC1" w:rsidRPr="00574B78" w:rsidRDefault="00D950FE" w:rsidP="00C54A16">
      <w:pPr>
        <w:pStyle w:val="Heading1"/>
        <w:keepNext w:val="0"/>
        <w:keepLines w:val="0"/>
        <w:spacing w:before="330" w:after="220" w:line="240" w:lineRule="auto"/>
        <w:rPr>
          <w:rFonts w:ascii="Arial" w:eastAsiaTheme="minorHAnsi" w:hAnsi="Arial" w:cs="Arial"/>
          <w:b/>
          <w:color w:val="0085AC"/>
          <w:kern w:val="0"/>
          <w:sz w:val="28"/>
          <w:szCs w:val="28"/>
          <w:lang w:val="en-AU" w:eastAsia="en-US"/>
          <w14:ligatures w14:val="none"/>
        </w:rPr>
      </w:pPr>
      <w:r w:rsidRPr="00574B78">
        <w:rPr>
          <w:rFonts w:ascii="Arial" w:eastAsiaTheme="minorHAnsi" w:hAnsi="Arial" w:cs="Arial"/>
          <w:b/>
          <w:color w:val="0085AC"/>
          <w:kern w:val="0"/>
          <w:sz w:val="28"/>
          <w:szCs w:val="28"/>
          <w:lang w:val="en-AU" w:eastAsia="en-US"/>
          <w14:ligatures w14:val="none"/>
        </w:rPr>
        <w:t xml:space="preserve">Months 7–9: </w:t>
      </w:r>
      <w:r w:rsidR="00926784">
        <w:rPr>
          <w:rFonts w:ascii="Arial" w:eastAsiaTheme="minorHAnsi" w:hAnsi="Arial" w:cs="Arial"/>
          <w:b/>
          <w:i/>
          <w:iCs/>
          <w:color w:val="auto"/>
          <w:kern w:val="0"/>
          <w:sz w:val="28"/>
          <w:szCs w:val="28"/>
          <w:lang w:val="en-AU" w:eastAsia="en-US"/>
          <w14:ligatures w14:val="none"/>
        </w:rPr>
        <w:t>Initiate independent reading</w:t>
      </w:r>
    </w:p>
    <w:p w14:paraId="495E9244" w14:textId="70C0EA4D" w:rsidR="00DE7EC1" w:rsidRPr="00574B78" w:rsidRDefault="00D950FE" w:rsidP="00C54A16">
      <w:pPr>
        <w:rPr>
          <w:rFonts w:ascii="Arial" w:hAnsi="Arial" w:cs="Arial"/>
          <w:sz w:val="22"/>
          <w:szCs w:val="22"/>
        </w:rPr>
      </w:pPr>
      <w:r w:rsidRPr="00574B78">
        <w:rPr>
          <w:rFonts w:ascii="Arial" w:hAnsi="Arial" w:cs="Arial"/>
          <w:sz w:val="22"/>
          <w:szCs w:val="22"/>
        </w:rPr>
        <w:t xml:space="preserve">Goal: </w:t>
      </w:r>
      <w:r w:rsidR="00926784">
        <w:rPr>
          <w:rFonts w:ascii="Arial" w:hAnsi="Arial" w:cs="Arial"/>
          <w:sz w:val="22"/>
          <w:szCs w:val="22"/>
        </w:rPr>
        <w:t>Use shared reading to increase the volume of independent reading.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2"/>
        <w:gridCol w:w="8968"/>
      </w:tblGrid>
      <w:tr w:rsidR="00DE7EC1" w:rsidRPr="00574B78" w14:paraId="49FC0F64" w14:textId="77777777" w:rsidTr="00C215FA">
        <w:trPr>
          <w:trHeight w:val="433"/>
        </w:trPr>
        <w:tc>
          <w:tcPr>
            <w:tcW w:w="1702" w:type="dxa"/>
            <w:shd w:val="clear" w:color="auto" w:fill="BFE0EA"/>
            <w:vAlign w:val="center"/>
          </w:tcPr>
          <w:p w14:paraId="4C1E03D5" w14:textId="77777777" w:rsidR="00DE7EC1" w:rsidRPr="00574B78" w:rsidRDefault="00D950FE" w:rsidP="00C215FA">
            <w:pPr>
              <w:rPr>
                <w:rFonts w:ascii="Arial" w:hAnsi="Arial" w:cs="Arial"/>
                <w:sz w:val="22"/>
                <w:szCs w:val="22"/>
              </w:rPr>
            </w:pPr>
            <w:r w:rsidRPr="00574B78">
              <w:rPr>
                <w:rFonts w:ascii="Arial" w:hAnsi="Arial" w:cs="Arial"/>
                <w:b/>
                <w:sz w:val="22"/>
                <w:szCs w:val="22"/>
              </w:rPr>
              <w:t>Subject</w:t>
            </w:r>
          </w:p>
        </w:tc>
        <w:tc>
          <w:tcPr>
            <w:tcW w:w="8968" w:type="dxa"/>
            <w:shd w:val="clear" w:color="auto" w:fill="BFE0EA"/>
            <w:vAlign w:val="center"/>
          </w:tcPr>
          <w:p w14:paraId="3685E702" w14:textId="77777777" w:rsidR="00DE7EC1" w:rsidRPr="00574B78" w:rsidRDefault="00D950FE" w:rsidP="00C215FA">
            <w:pPr>
              <w:rPr>
                <w:rFonts w:ascii="Arial" w:hAnsi="Arial" w:cs="Arial"/>
                <w:sz w:val="22"/>
                <w:szCs w:val="22"/>
              </w:rPr>
            </w:pPr>
            <w:r w:rsidRPr="00574B78">
              <w:rPr>
                <w:rFonts w:ascii="Arial" w:hAnsi="Arial" w:cs="Arial"/>
                <w:b/>
                <w:sz w:val="22"/>
                <w:szCs w:val="22"/>
              </w:rPr>
              <w:t>Activities</w:t>
            </w:r>
          </w:p>
        </w:tc>
      </w:tr>
      <w:tr w:rsidR="00DE7EC1" w:rsidRPr="00574B78" w14:paraId="1CB0C58E" w14:textId="77777777" w:rsidTr="00C215FA">
        <w:trPr>
          <w:trHeight w:val="407"/>
        </w:trPr>
        <w:tc>
          <w:tcPr>
            <w:tcW w:w="1702" w:type="dxa"/>
          </w:tcPr>
          <w:p w14:paraId="65E75D19" w14:textId="40204126" w:rsidR="00DE7EC1" w:rsidRPr="00574B78" w:rsidRDefault="00241027" w:rsidP="00C54A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English</w:t>
            </w:r>
          </w:p>
        </w:tc>
        <w:tc>
          <w:tcPr>
            <w:tcW w:w="8968" w:type="dxa"/>
          </w:tcPr>
          <w:p w14:paraId="00A92374" w14:textId="53AEB5AA" w:rsidR="00454E57" w:rsidRDefault="004121C7" w:rsidP="001D4C05">
            <w:pPr>
              <w:pStyle w:val="ListParagraph"/>
              <w:numPr>
                <w:ilvl w:val="0"/>
                <w:numId w:val="20"/>
              </w:num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Shared reading – page by page of chapter books with pictures </w:t>
            </w:r>
          </w:p>
          <w:p w14:paraId="6EC7C491" w14:textId="77777777" w:rsidR="00DE7EC1" w:rsidRDefault="00454E57" w:rsidP="001D4C05">
            <w:pPr>
              <w:pStyle w:val="ListParagraph"/>
              <w:numPr>
                <w:ilvl w:val="0"/>
                <w:numId w:val="20"/>
              </w:num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454E57">
              <w:rPr>
                <w:rFonts w:ascii="Arial" w:hAnsi="Arial" w:cs="Arial"/>
                <w:sz w:val="22"/>
                <w:szCs w:val="22"/>
              </w:rPr>
              <w:t>Use reading apps that match his level</w:t>
            </w:r>
          </w:p>
          <w:p w14:paraId="77EB65E4" w14:textId="68F638DE" w:rsidR="00454E57" w:rsidRPr="00574B78" w:rsidRDefault="00454E57" w:rsidP="001D4C05">
            <w:pPr>
              <w:pStyle w:val="ListParagraph"/>
              <w:numPr>
                <w:ilvl w:val="0"/>
                <w:numId w:val="20"/>
              </w:num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Let Samuel choose short books to explore</w:t>
            </w:r>
            <w:r w:rsidR="00CC445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DE7EC1" w:rsidRPr="00574B78" w14:paraId="5CF834D1" w14:textId="77777777" w:rsidTr="00C215FA">
        <w:trPr>
          <w:trHeight w:val="433"/>
        </w:trPr>
        <w:tc>
          <w:tcPr>
            <w:tcW w:w="1702" w:type="dxa"/>
          </w:tcPr>
          <w:p w14:paraId="44979773" w14:textId="68D6D318" w:rsidR="00DE7EC1" w:rsidRPr="00574B78" w:rsidRDefault="00241027" w:rsidP="00C54A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Math</w:t>
            </w:r>
          </w:p>
        </w:tc>
        <w:tc>
          <w:tcPr>
            <w:tcW w:w="8968" w:type="dxa"/>
          </w:tcPr>
          <w:p w14:paraId="63748A6E" w14:textId="77777777" w:rsidR="00DE7EC1" w:rsidRDefault="00454E57" w:rsidP="001D4C05">
            <w:pPr>
              <w:pStyle w:val="ListParagraph"/>
              <w:numPr>
                <w:ilvl w:val="0"/>
                <w:numId w:val="20"/>
              </w:num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Introduce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B356A">
              <w:rPr>
                <w:rFonts w:ascii="Arial" w:hAnsi="Arial" w:cs="Arial"/>
                <w:sz w:val="22"/>
                <w:szCs w:val="22"/>
              </w:rPr>
              <w:t>multi-step word problems</w:t>
            </w:r>
          </w:p>
          <w:p w14:paraId="0699FFD5" w14:textId="48F08C71" w:rsidR="00BB356A" w:rsidRPr="00574B78" w:rsidRDefault="00BB356A" w:rsidP="001D4C05">
            <w:pPr>
              <w:pStyle w:val="ListParagraph"/>
              <w:numPr>
                <w:ilvl w:val="0"/>
                <w:numId w:val="20"/>
              </w:num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Give puzzles with short written instructions</w:t>
            </w:r>
            <w:r w:rsidR="00CC445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DE7EC1" w:rsidRPr="00574B78" w14:paraId="681C1998" w14:textId="77777777" w:rsidTr="00C215FA">
        <w:trPr>
          <w:trHeight w:val="407"/>
        </w:trPr>
        <w:tc>
          <w:tcPr>
            <w:tcW w:w="1702" w:type="dxa"/>
          </w:tcPr>
          <w:p w14:paraId="390F16BC" w14:textId="549EDE84" w:rsidR="00DE7EC1" w:rsidRPr="00574B78" w:rsidRDefault="00241027" w:rsidP="00C54A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Science</w:t>
            </w:r>
          </w:p>
        </w:tc>
        <w:tc>
          <w:tcPr>
            <w:tcW w:w="8968" w:type="dxa"/>
          </w:tcPr>
          <w:p w14:paraId="342395B6" w14:textId="77777777" w:rsidR="000B6438" w:rsidRDefault="009A0BBE" w:rsidP="001D4C05">
            <w:pPr>
              <w:pStyle w:val="ListParagraph"/>
              <w:numPr>
                <w:ilvl w:val="0"/>
                <w:numId w:val="20"/>
              </w:num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9A0BBE">
              <w:rPr>
                <w:rFonts w:ascii="Arial" w:hAnsi="Arial" w:cs="Arial"/>
                <w:sz w:val="22"/>
                <w:szCs w:val="22"/>
              </w:rPr>
              <w:t>Follow experiment steps with less help</w:t>
            </w:r>
          </w:p>
          <w:p w14:paraId="4B80FD7F" w14:textId="77777777" w:rsidR="00DE7EC1" w:rsidRDefault="009A0BBE" w:rsidP="001D4C05">
            <w:pPr>
              <w:pStyle w:val="ListParagraph"/>
              <w:numPr>
                <w:ilvl w:val="0"/>
                <w:numId w:val="20"/>
              </w:num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9A0BBE">
              <w:rPr>
                <w:rFonts w:ascii="Arial" w:hAnsi="Arial" w:cs="Arial"/>
                <w:sz w:val="22"/>
                <w:szCs w:val="22"/>
              </w:rPr>
              <w:t>Add labels or small captions to his drawings</w:t>
            </w:r>
          </w:p>
          <w:p w14:paraId="12E7F7DA" w14:textId="4F48A530" w:rsidR="000B6438" w:rsidRPr="00574B78" w:rsidRDefault="00931188" w:rsidP="001D4C05">
            <w:pPr>
              <w:pStyle w:val="ListParagraph"/>
              <w:numPr>
                <w:ilvl w:val="0"/>
                <w:numId w:val="20"/>
              </w:num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931188">
              <w:rPr>
                <w:rFonts w:ascii="Arial" w:hAnsi="Arial" w:cs="Arial"/>
                <w:sz w:val="22"/>
                <w:szCs w:val="22"/>
              </w:rPr>
              <w:t>Read short science facts or Q&amp;A pages</w:t>
            </w:r>
            <w:r w:rsidR="00CC445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DE7EC1" w:rsidRPr="00574B78" w14:paraId="083FCBC3" w14:textId="77777777" w:rsidTr="00C215FA">
        <w:trPr>
          <w:trHeight w:val="433"/>
        </w:trPr>
        <w:tc>
          <w:tcPr>
            <w:tcW w:w="1702" w:type="dxa"/>
          </w:tcPr>
          <w:p w14:paraId="190ECD4A" w14:textId="5151DE21" w:rsidR="00DE7EC1" w:rsidRPr="00574B78" w:rsidRDefault="00241027" w:rsidP="00C54A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Art</w:t>
            </w:r>
          </w:p>
        </w:tc>
        <w:tc>
          <w:tcPr>
            <w:tcW w:w="8968" w:type="dxa"/>
          </w:tcPr>
          <w:p w14:paraId="4A59A5DC" w14:textId="77777777" w:rsidR="00DE7EC1" w:rsidRDefault="00931188" w:rsidP="001D4C05">
            <w:pPr>
              <w:pStyle w:val="ListParagraph"/>
              <w:numPr>
                <w:ilvl w:val="0"/>
                <w:numId w:val="20"/>
              </w:num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931188">
              <w:rPr>
                <w:rFonts w:ascii="Arial" w:hAnsi="Arial" w:cs="Arial"/>
                <w:sz w:val="22"/>
                <w:szCs w:val="22"/>
              </w:rPr>
              <w:t>Do art projects with short written themes</w:t>
            </w:r>
          </w:p>
          <w:p w14:paraId="67E64707" w14:textId="30F60FFC" w:rsidR="00931188" w:rsidRPr="00574B78" w:rsidRDefault="00931188" w:rsidP="001D4C05">
            <w:pPr>
              <w:pStyle w:val="ListParagraph"/>
              <w:numPr>
                <w:ilvl w:val="0"/>
                <w:numId w:val="20"/>
              </w:num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Cr</w:t>
            </w:r>
            <w:r w:rsidR="002C33C2">
              <w:rPr>
                <w:rFonts w:ascii="Arial" w:hAnsi="Arial" w:cs="Arial"/>
                <w:sz w:val="22"/>
                <w:szCs w:val="22"/>
              </w:rPr>
              <w:t xml:space="preserve">eate illustrations to </w:t>
            </w:r>
            <w:r w:rsidR="00435B69">
              <w:rPr>
                <w:rFonts w:ascii="Arial" w:hAnsi="Arial" w:cs="Arial"/>
                <w:sz w:val="22"/>
                <w:szCs w:val="22"/>
              </w:rPr>
              <w:t>depict written descriptive scenes</w:t>
            </w:r>
            <w:r w:rsidR="00CC445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DE7EC1" w:rsidRPr="00574B78" w14:paraId="16B489E4" w14:textId="77777777" w:rsidTr="00C215FA">
        <w:trPr>
          <w:trHeight w:val="407"/>
        </w:trPr>
        <w:tc>
          <w:tcPr>
            <w:tcW w:w="1702" w:type="dxa"/>
          </w:tcPr>
          <w:p w14:paraId="1278A0C1" w14:textId="633DF25F" w:rsidR="00DE7EC1" w:rsidRPr="00574B78" w:rsidRDefault="00881D2C" w:rsidP="00C54A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Health</w:t>
            </w:r>
          </w:p>
        </w:tc>
        <w:tc>
          <w:tcPr>
            <w:tcW w:w="8968" w:type="dxa"/>
          </w:tcPr>
          <w:p w14:paraId="33D76AAE" w14:textId="76FBD9EE" w:rsidR="00881D2C" w:rsidRDefault="00881D2C" w:rsidP="00881D2C">
            <w:pPr>
              <w:pStyle w:val="ListParagraph"/>
              <w:numPr>
                <w:ilvl w:val="0"/>
                <w:numId w:val="20"/>
              </w:num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Talk about healthy habits and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establish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a morning routine</w:t>
            </w:r>
          </w:p>
          <w:p w14:paraId="38BBC655" w14:textId="4D09F250" w:rsidR="00DE7EC1" w:rsidRPr="005F3E10" w:rsidRDefault="005F3E10" w:rsidP="005F3E10">
            <w:pPr>
              <w:pStyle w:val="ListParagraph"/>
              <w:numPr>
                <w:ilvl w:val="0"/>
                <w:numId w:val="20"/>
              </w:num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Learn simple safety rules and create some posters (kitchen safety, road safety,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etc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).</w:t>
            </w:r>
          </w:p>
        </w:tc>
      </w:tr>
    </w:tbl>
    <w:p w14:paraId="5AC85930" w14:textId="61B39482" w:rsidR="00C215FA" w:rsidRDefault="00D950FE" w:rsidP="00C54A16">
      <w:pPr>
        <w:pStyle w:val="Heading1"/>
        <w:keepNext w:val="0"/>
        <w:keepLines w:val="0"/>
        <w:spacing w:before="330" w:after="220" w:line="240" w:lineRule="auto"/>
        <w:rPr>
          <w:rFonts w:ascii="Arial" w:eastAsiaTheme="minorHAnsi" w:hAnsi="Arial" w:cs="Arial"/>
          <w:b/>
          <w:i/>
          <w:iCs/>
          <w:color w:val="auto"/>
          <w:kern w:val="0"/>
          <w:sz w:val="28"/>
          <w:szCs w:val="28"/>
          <w:lang w:val="en-AU" w:eastAsia="en-US"/>
          <w14:ligatures w14:val="none"/>
        </w:rPr>
      </w:pPr>
      <w:r w:rsidRPr="00574B78">
        <w:rPr>
          <w:rFonts w:ascii="Arial" w:eastAsiaTheme="minorHAnsi" w:hAnsi="Arial" w:cs="Arial"/>
          <w:b/>
          <w:color w:val="0085AC"/>
          <w:kern w:val="0"/>
          <w:sz w:val="28"/>
          <w:szCs w:val="28"/>
          <w:lang w:val="en-AU" w:eastAsia="en-US"/>
          <w14:ligatures w14:val="none"/>
        </w:rPr>
        <w:t xml:space="preserve">Months 10–12: </w:t>
      </w:r>
      <w:r w:rsidR="006735D5">
        <w:rPr>
          <w:rFonts w:ascii="Arial" w:eastAsiaTheme="minorHAnsi" w:hAnsi="Arial" w:cs="Arial"/>
          <w:b/>
          <w:i/>
          <w:iCs/>
          <w:color w:val="auto"/>
          <w:kern w:val="0"/>
          <w:sz w:val="28"/>
          <w:szCs w:val="28"/>
          <w:lang w:val="en-AU" w:eastAsia="en-US"/>
          <w14:ligatures w14:val="none"/>
        </w:rPr>
        <w:t>Independent reading</w:t>
      </w:r>
    </w:p>
    <w:p w14:paraId="369D3130" w14:textId="1EE490B6" w:rsidR="00DE7EC1" w:rsidRPr="006735D5" w:rsidRDefault="00D950FE" w:rsidP="006735D5">
      <w:pPr>
        <w:spacing w:line="300" w:lineRule="atLeast"/>
        <w:rPr>
          <w:rFonts w:ascii="Segoe UI" w:eastAsia="Times New Roman" w:hAnsi="Segoe UI" w:cs="Segoe UI"/>
          <w:kern w:val="0"/>
          <w:sz w:val="21"/>
          <w:szCs w:val="21"/>
          <w:lang w:val="en-AU" w:eastAsia="en-AU"/>
          <w14:ligatures w14:val="none"/>
        </w:rPr>
      </w:pPr>
      <w:r w:rsidRPr="00C215FA">
        <w:rPr>
          <w:rFonts w:ascii="Arial" w:hAnsi="Arial" w:cs="Arial"/>
          <w:sz w:val="22"/>
          <w:szCs w:val="22"/>
        </w:rPr>
        <w:t xml:space="preserve">Goal: </w:t>
      </w:r>
      <w:r w:rsidR="00C43BC7">
        <w:rPr>
          <w:rFonts w:ascii="Segoe UI" w:eastAsia="Times New Roman" w:hAnsi="Segoe UI" w:cs="Segoe UI"/>
          <w:kern w:val="0"/>
          <w:sz w:val="21"/>
          <w:szCs w:val="21"/>
          <w:lang w:val="en-AU" w:eastAsia="en-AU"/>
          <w14:ligatures w14:val="none"/>
        </w:rPr>
        <w:t>Use goal setting and agreed rewards to encourage</w:t>
      </w:r>
      <w:r w:rsidR="006735D5" w:rsidRPr="006735D5">
        <w:rPr>
          <w:rFonts w:ascii="Segoe UI" w:eastAsia="Times New Roman" w:hAnsi="Segoe UI" w:cs="Segoe UI"/>
          <w:kern w:val="0"/>
          <w:sz w:val="21"/>
          <w:szCs w:val="21"/>
          <w:lang w:val="en-AU" w:eastAsia="en-AU"/>
          <w14:ligatures w14:val="none"/>
        </w:rPr>
        <w:t xml:space="preserve"> reading short texts independently</w:t>
      </w:r>
      <w:r w:rsidR="00C43BC7">
        <w:rPr>
          <w:rFonts w:ascii="Segoe UI" w:eastAsia="Times New Roman" w:hAnsi="Segoe UI" w:cs="Segoe UI"/>
          <w:kern w:val="0"/>
          <w:sz w:val="21"/>
          <w:szCs w:val="21"/>
          <w:lang w:val="en-AU" w:eastAsia="en-AU"/>
          <w14:ligatures w14:val="none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0"/>
        <w:gridCol w:w="8956"/>
      </w:tblGrid>
      <w:tr w:rsidR="00DE7EC1" w:rsidRPr="00574B78" w14:paraId="4F7948DF" w14:textId="77777777" w:rsidTr="00BE69D2">
        <w:trPr>
          <w:trHeight w:val="444"/>
        </w:trPr>
        <w:tc>
          <w:tcPr>
            <w:tcW w:w="1700" w:type="dxa"/>
            <w:shd w:val="clear" w:color="auto" w:fill="BFE0EA"/>
            <w:vAlign w:val="center"/>
          </w:tcPr>
          <w:p w14:paraId="4774BD61" w14:textId="77777777" w:rsidR="00DE7EC1" w:rsidRPr="00574B78" w:rsidRDefault="00D950FE" w:rsidP="00BE69D2">
            <w:pPr>
              <w:rPr>
                <w:rFonts w:ascii="Arial" w:hAnsi="Arial" w:cs="Arial"/>
                <w:sz w:val="22"/>
                <w:szCs w:val="22"/>
              </w:rPr>
            </w:pPr>
            <w:r w:rsidRPr="00574B78">
              <w:rPr>
                <w:rFonts w:ascii="Arial" w:hAnsi="Arial" w:cs="Arial"/>
                <w:b/>
                <w:sz w:val="22"/>
                <w:szCs w:val="22"/>
              </w:rPr>
              <w:t>Subject</w:t>
            </w:r>
          </w:p>
        </w:tc>
        <w:tc>
          <w:tcPr>
            <w:tcW w:w="8956" w:type="dxa"/>
            <w:shd w:val="clear" w:color="auto" w:fill="BFE0EA"/>
            <w:vAlign w:val="center"/>
          </w:tcPr>
          <w:p w14:paraId="6491FBE4" w14:textId="77777777" w:rsidR="00DE7EC1" w:rsidRPr="00574B78" w:rsidRDefault="00D950FE" w:rsidP="00BE69D2">
            <w:pPr>
              <w:rPr>
                <w:rFonts w:ascii="Arial" w:hAnsi="Arial" w:cs="Arial"/>
                <w:sz w:val="22"/>
                <w:szCs w:val="22"/>
              </w:rPr>
            </w:pPr>
            <w:r w:rsidRPr="00574B78">
              <w:rPr>
                <w:rFonts w:ascii="Arial" w:hAnsi="Arial" w:cs="Arial"/>
                <w:b/>
                <w:sz w:val="22"/>
                <w:szCs w:val="22"/>
              </w:rPr>
              <w:t>Activities</w:t>
            </w:r>
          </w:p>
        </w:tc>
      </w:tr>
      <w:tr w:rsidR="00DE7EC1" w:rsidRPr="00574B78" w14:paraId="53367F52" w14:textId="77777777" w:rsidTr="00C215FA">
        <w:trPr>
          <w:trHeight w:val="418"/>
        </w:trPr>
        <w:tc>
          <w:tcPr>
            <w:tcW w:w="1700" w:type="dxa"/>
          </w:tcPr>
          <w:p w14:paraId="7AED7431" w14:textId="320D0409" w:rsidR="00DE7EC1" w:rsidRPr="00574B78" w:rsidRDefault="00C94186" w:rsidP="00C54A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English</w:t>
            </w:r>
          </w:p>
        </w:tc>
        <w:tc>
          <w:tcPr>
            <w:tcW w:w="8956" w:type="dxa"/>
          </w:tcPr>
          <w:p w14:paraId="648E3B73" w14:textId="28D047AF" w:rsidR="005F7B9D" w:rsidRDefault="005F7B9D" w:rsidP="00512EAF">
            <w:pPr>
              <w:pStyle w:val="ListParagraph"/>
              <w:numPr>
                <w:ilvl w:val="0"/>
                <w:numId w:val="20"/>
              </w:num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5F7B9D">
              <w:rPr>
                <w:rFonts w:ascii="Arial" w:hAnsi="Arial" w:cs="Arial"/>
                <w:sz w:val="22"/>
                <w:szCs w:val="22"/>
              </w:rPr>
              <w:t xml:space="preserve">Introduce simple goal-setting </w:t>
            </w:r>
            <w:r w:rsidR="00727DF3">
              <w:rPr>
                <w:rFonts w:ascii="Arial" w:hAnsi="Arial" w:cs="Arial"/>
                <w:sz w:val="22"/>
                <w:szCs w:val="22"/>
              </w:rPr>
              <w:t>– read a chapter book independently and earn a reward (must be able to tell me about the book afterwards</w:t>
            </w:r>
            <w:r w:rsidR="007C0D5C">
              <w:rPr>
                <w:rFonts w:ascii="Arial" w:hAnsi="Arial" w:cs="Arial"/>
                <w:sz w:val="22"/>
                <w:szCs w:val="22"/>
              </w:rPr>
              <w:t xml:space="preserve"> - comprehension</w:t>
            </w:r>
            <w:r w:rsidR="00727DF3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6E277440" w14:textId="77777777" w:rsidR="00DE7EC1" w:rsidRDefault="005F7B9D" w:rsidP="00512EAF">
            <w:pPr>
              <w:pStyle w:val="ListParagraph"/>
              <w:numPr>
                <w:ilvl w:val="0"/>
                <w:numId w:val="20"/>
              </w:num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5F7B9D">
              <w:rPr>
                <w:rFonts w:ascii="Arial" w:hAnsi="Arial" w:cs="Arial"/>
                <w:sz w:val="22"/>
                <w:szCs w:val="22"/>
              </w:rPr>
              <w:t>Continue audiobooks with optional paired</w:t>
            </w:r>
            <w:r w:rsidRPr="00512EAF">
              <w:rPr>
                <w:rFonts w:ascii="Cambria Math" w:hAnsi="Cambria Math" w:cs="Cambria Math"/>
                <w:sz w:val="22"/>
                <w:szCs w:val="22"/>
              </w:rPr>
              <w:t>‑</w:t>
            </w:r>
            <w:r w:rsidRPr="005F7B9D">
              <w:rPr>
                <w:rFonts w:ascii="Arial" w:hAnsi="Arial" w:cs="Arial"/>
                <w:sz w:val="22"/>
                <w:szCs w:val="22"/>
              </w:rPr>
              <w:t>reading</w:t>
            </w:r>
          </w:p>
          <w:p w14:paraId="028F6C33" w14:textId="4FE03E79" w:rsidR="00C94186" w:rsidRPr="00574B78" w:rsidRDefault="00C94186" w:rsidP="00512EAF">
            <w:pPr>
              <w:pStyle w:val="ListParagraph"/>
              <w:numPr>
                <w:ilvl w:val="0"/>
                <w:numId w:val="20"/>
              </w:num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C94186">
              <w:rPr>
                <w:rFonts w:ascii="Arial" w:hAnsi="Arial" w:cs="Arial"/>
                <w:sz w:val="22"/>
                <w:szCs w:val="22"/>
              </w:rPr>
              <w:t xml:space="preserve">Encourage independent reading of </w:t>
            </w:r>
            <w:r w:rsidR="007C0D5C">
              <w:rPr>
                <w:rFonts w:ascii="Arial" w:hAnsi="Arial" w:cs="Arial"/>
                <w:sz w:val="22"/>
                <w:szCs w:val="22"/>
              </w:rPr>
              <w:t xml:space="preserve">funny </w:t>
            </w:r>
            <w:r w:rsidRPr="00C94186">
              <w:rPr>
                <w:rFonts w:ascii="Arial" w:hAnsi="Arial" w:cs="Arial"/>
                <w:sz w:val="22"/>
                <w:szCs w:val="22"/>
              </w:rPr>
              <w:t xml:space="preserve">short stories, comics, instructions, or </w:t>
            </w:r>
            <w:proofErr w:type="gramStart"/>
            <w:r w:rsidRPr="00C94186">
              <w:rPr>
                <w:rFonts w:ascii="Arial" w:hAnsi="Arial" w:cs="Arial"/>
                <w:sz w:val="22"/>
                <w:szCs w:val="22"/>
              </w:rPr>
              <w:t>interest</w:t>
            </w:r>
            <w:proofErr w:type="gramEnd"/>
            <w:r w:rsidRPr="00C94186">
              <w:rPr>
                <w:rFonts w:ascii="Arial" w:hAnsi="Arial" w:cs="Arial"/>
                <w:sz w:val="22"/>
                <w:szCs w:val="22"/>
              </w:rPr>
              <w:t xml:space="preserve"> texts</w:t>
            </w:r>
            <w:r w:rsidR="00E54549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DE7EC1" w:rsidRPr="00574B78" w14:paraId="17DDE7F5" w14:textId="77777777" w:rsidTr="00C215FA">
        <w:trPr>
          <w:trHeight w:val="444"/>
        </w:trPr>
        <w:tc>
          <w:tcPr>
            <w:tcW w:w="1700" w:type="dxa"/>
          </w:tcPr>
          <w:p w14:paraId="6CBF5FBB" w14:textId="146D3B34" w:rsidR="00DE7EC1" w:rsidRPr="00574B78" w:rsidRDefault="00C94186" w:rsidP="00C54A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Math</w:t>
            </w:r>
          </w:p>
        </w:tc>
        <w:tc>
          <w:tcPr>
            <w:tcW w:w="8956" w:type="dxa"/>
          </w:tcPr>
          <w:p w14:paraId="59C4F0F3" w14:textId="318CEA0F" w:rsidR="00DE7EC1" w:rsidRDefault="00C94186" w:rsidP="00512EAF">
            <w:pPr>
              <w:pStyle w:val="ListParagraph"/>
              <w:numPr>
                <w:ilvl w:val="0"/>
                <w:numId w:val="20"/>
              </w:num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C94186">
              <w:rPr>
                <w:rFonts w:ascii="Arial" w:hAnsi="Arial" w:cs="Arial"/>
                <w:sz w:val="22"/>
                <w:szCs w:val="22"/>
              </w:rPr>
              <w:t xml:space="preserve">Complete written </w:t>
            </w:r>
            <w:r w:rsidR="00601904" w:rsidRPr="00C94186">
              <w:rPr>
                <w:rFonts w:ascii="Arial" w:hAnsi="Arial" w:cs="Arial"/>
                <w:sz w:val="22"/>
                <w:szCs w:val="22"/>
              </w:rPr>
              <w:t>math</w:t>
            </w:r>
            <w:r w:rsidRPr="00C94186">
              <w:rPr>
                <w:rFonts w:ascii="Arial" w:hAnsi="Arial" w:cs="Arial"/>
                <w:sz w:val="22"/>
                <w:szCs w:val="22"/>
              </w:rPr>
              <w:t xml:space="preserve"> tasks that incorporate short text</w:t>
            </w:r>
          </w:p>
          <w:p w14:paraId="04C86BD8" w14:textId="68C97821" w:rsidR="00C94186" w:rsidRPr="00D5431E" w:rsidRDefault="0068653F" w:rsidP="00D5431E">
            <w:pPr>
              <w:pStyle w:val="ListParagraph"/>
              <w:numPr>
                <w:ilvl w:val="0"/>
                <w:numId w:val="20"/>
              </w:num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68653F">
              <w:rPr>
                <w:rFonts w:ascii="Arial" w:hAnsi="Arial" w:cs="Arial"/>
                <w:sz w:val="22"/>
                <w:szCs w:val="22"/>
              </w:rPr>
              <w:t>Read multi-step instructions for complex puzzles or projects</w:t>
            </w:r>
            <w:r w:rsidR="00E54549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DE7EC1" w:rsidRPr="00574B78" w14:paraId="157067FF" w14:textId="77777777" w:rsidTr="00C215FA">
        <w:trPr>
          <w:trHeight w:val="418"/>
        </w:trPr>
        <w:tc>
          <w:tcPr>
            <w:tcW w:w="1700" w:type="dxa"/>
          </w:tcPr>
          <w:p w14:paraId="3718551B" w14:textId="48B059BD" w:rsidR="00DE7EC1" w:rsidRPr="00574B78" w:rsidRDefault="00C94186" w:rsidP="00C54A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Science</w:t>
            </w:r>
          </w:p>
        </w:tc>
        <w:tc>
          <w:tcPr>
            <w:tcW w:w="8956" w:type="dxa"/>
          </w:tcPr>
          <w:p w14:paraId="53E98B0B" w14:textId="77777777" w:rsidR="00826B7C" w:rsidRDefault="0068653F" w:rsidP="00385ECF">
            <w:pPr>
              <w:pStyle w:val="ListParagraph"/>
              <w:numPr>
                <w:ilvl w:val="0"/>
                <w:numId w:val="20"/>
              </w:num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68653F">
              <w:rPr>
                <w:rFonts w:ascii="Arial" w:hAnsi="Arial" w:cs="Arial"/>
                <w:sz w:val="22"/>
                <w:szCs w:val="22"/>
              </w:rPr>
              <w:t>Explore child</w:t>
            </w:r>
            <w:r w:rsidRPr="00385ECF">
              <w:rPr>
                <w:rFonts w:ascii="Cambria Math" w:hAnsi="Cambria Math" w:cs="Cambria Math"/>
                <w:sz w:val="22"/>
                <w:szCs w:val="22"/>
              </w:rPr>
              <w:t>‑</w:t>
            </w:r>
            <w:r w:rsidRPr="0068653F">
              <w:rPr>
                <w:rFonts w:ascii="Arial" w:hAnsi="Arial" w:cs="Arial"/>
                <w:sz w:val="22"/>
                <w:szCs w:val="22"/>
              </w:rPr>
              <w:t>friendly science websites or magazines</w:t>
            </w:r>
          </w:p>
          <w:p w14:paraId="1B507202" w14:textId="77777777" w:rsidR="00DE7EC1" w:rsidRDefault="0068653F" w:rsidP="00385ECF">
            <w:pPr>
              <w:pStyle w:val="ListParagraph"/>
              <w:numPr>
                <w:ilvl w:val="0"/>
                <w:numId w:val="20"/>
              </w:num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68653F">
              <w:rPr>
                <w:rFonts w:ascii="Arial" w:hAnsi="Arial" w:cs="Arial"/>
                <w:sz w:val="22"/>
                <w:szCs w:val="22"/>
              </w:rPr>
              <w:t>Complete a final “interest project” combining drawings, photos, and short written notes</w:t>
            </w:r>
          </w:p>
          <w:p w14:paraId="3B85C201" w14:textId="14127178" w:rsidR="00826B7C" w:rsidRPr="00574B78" w:rsidRDefault="00826B7C" w:rsidP="00385ECF">
            <w:pPr>
              <w:pStyle w:val="ListParagraph"/>
              <w:numPr>
                <w:ilvl w:val="0"/>
                <w:numId w:val="20"/>
              </w:num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826B7C">
              <w:rPr>
                <w:rFonts w:ascii="Arial" w:hAnsi="Arial" w:cs="Arial"/>
                <w:sz w:val="22"/>
                <w:szCs w:val="22"/>
              </w:rPr>
              <w:t>Read and interpret simple experiment procedures independently</w:t>
            </w:r>
            <w:r w:rsidR="00E54549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DE7EC1" w:rsidRPr="00574B78" w14:paraId="28441D58" w14:textId="77777777" w:rsidTr="00C215FA">
        <w:trPr>
          <w:trHeight w:val="444"/>
        </w:trPr>
        <w:tc>
          <w:tcPr>
            <w:tcW w:w="1700" w:type="dxa"/>
          </w:tcPr>
          <w:p w14:paraId="14526DFE" w14:textId="3A9E05FD" w:rsidR="00DE7EC1" w:rsidRPr="00574B78" w:rsidRDefault="00C94186" w:rsidP="00C54A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Art</w:t>
            </w:r>
          </w:p>
        </w:tc>
        <w:tc>
          <w:tcPr>
            <w:tcW w:w="8956" w:type="dxa"/>
          </w:tcPr>
          <w:p w14:paraId="69D4DDC4" w14:textId="77777777" w:rsidR="00826B7C" w:rsidRDefault="00E664FF" w:rsidP="00385ECF">
            <w:pPr>
              <w:pStyle w:val="ListParagraph"/>
              <w:numPr>
                <w:ilvl w:val="0"/>
                <w:numId w:val="20"/>
              </w:num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E664FF">
              <w:rPr>
                <w:rFonts w:ascii="Arial" w:hAnsi="Arial" w:cs="Arial"/>
                <w:sz w:val="22"/>
                <w:szCs w:val="22"/>
              </w:rPr>
              <w:t>Explore graphic novels or illustrated stories independently</w:t>
            </w:r>
          </w:p>
          <w:p w14:paraId="663E8B71" w14:textId="77777777" w:rsidR="00DE7EC1" w:rsidRDefault="00E664FF" w:rsidP="00385ECF">
            <w:pPr>
              <w:pStyle w:val="ListParagraph"/>
              <w:numPr>
                <w:ilvl w:val="0"/>
                <w:numId w:val="20"/>
              </w:num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E664FF">
              <w:rPr>
                <w:rFonts w:ascii="Arial" w:hAnsi="Arial" w:cs="Arial"/>
                <w:sz w:val="22"/>
                <w:szCs w:val="22"/>
              </w:rPr>
              <w:t>Follow written art challenge instructions</w:t>
            </w:r>
          </w:p>
          <w:p w14:paraId="39526046" w14:textId="2297B627" w:rsidR="00826B7C" w:rsidRPr="00574B78" w:rsidRDefault="00826B7C" w:rsidP="00385ECF">
            <w:pPr>
              <w:pStyle w:val="ListParagraph"/>
              <w:numPr>
                <w:ilvl w:val="0"/>
                <w:numId w:val="20"/>
              </w:num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826B7C">
              <w:rPr>
                <w:rFonts w:ascii="Arial" w:hAnsi="Arial" w:cs="Arial"/>
                <w:sz w:val="22"/>
                <w:szCs w:val="22"/>
              </w:rPr>
              <w:t>Create a mixed</w:t>
            </w:r>
            <w:r w:rsidRPr="00385ECF">
              <w:rPr>
                <w:rFonts w:ascii="Cambria Math" w:hAnsi="Cambria Math" w:cs="Cambria Math"/>
                <w:sz w:val="22"/>
                <w:szCs w:val="22"/>
              </w:rPr>
              <w:t>‑</w:t>
            </w:r>
            <w:r w:rsidRPr="00826B7C">
              <w:rPr>
                <w:rFonts w:ascii="Arial" w:hAnsi="Arial" w:cs="Arial"/>
                <w:sz w:val="22"/>
                <w:szCs w:val="22"/>
              </w:rPr>
              <w:t xml:space="preserve">media project with a </w:t>
            </w:r>
            <w:r w:rsidR="00D5431E" w:rsidRPr="00826B7C">
              <w:rPr>
                <w:rFonts w:ascii="Arial" w:hAnsi="Arial" w:cs="Arial"/>
                <w:sz w:val="22"/>
                <w:szCs w:val="22"/>
              </w:rPr>
              <w:t>short-written</w:t>
            </w:r>
            <w:r w:rsidRPr="00826B7C">
              <w:rPr>
                <w:rFonts w:ascii="Arial" w:hAnsi="Arial" w:cs="Arial"/>
                <w:sz w:val="22"/>
                <w:szCs w:val="22"/>
              </w:rPr>
              <w:t xml:space="preserve"> artist statement</w:t>
            </w:r>
            <w:r w:rsidR="00E54549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5F3E10" w:rsidRPr="00574B78" w14:paraId="7F733DA9" w14:textId="77777777" w:rsidTr="00C215FA">
        <w:trPr>
          <w:trHeight w:val="444"/>
        </w:trPr>
        <w:tc>
          <w:tcPr>
            <w:tcW w:w="1700" w:type="dxa"/>
          </w:tcPr>
          <w:p w14:paraId="18A97982" w14:textId="5D7377DB" w:rsidR="005F3E10" w:rsidRDefault="005F3E10" w:rsidP="00C54A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Physical education</w:t>
            </w:r>
          </w:p>
        </w:tc>
        <w:tc>
          <w:tcPr>
            <w:tcW w:w="8956" w:type="dxa"/>
          </w:tcPr>
          <w:p w14:paraId="6915843F" w14:textId="4C9E7EDB" w:rsidR="005F3E10" w:rsidRDefault="006B1F59" w:rsidP="00385ECF">
            <w:pPr>
              <w:pStyle w:val="ListParagraph"/>
              <w:numPr>
                <w:ilvl w:val="0"/>
                <w:numId w:val="20"/>
              </w:num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6B1F59">
              <w:rPr>
                <w:rFonts w:ascii="Arial" w:hAnsi="Arial" w:cs="Arial"/>
                <w:sz w:val="22"/>
                <w:szCs w:val="22"/>
              </w:rPr>
              <w:t xml:space="preserve">Learn a new physical skill </w:t>
            </w:r>
            <w:r w:rsidR="009D1E93">
              <w:rPr>
                <w:rFonts w:ascii="Arial" w:hAnsi="Arial" w:cs="Arial"/>
                <w:sz w:val="22"/>
                <w:szCs w:val="22"/>
              </w:rPr>
              <w:t xml:space="preserve">– </w:t>
            </w:r>
            <w:proofErr w:type="gramStart"/>
            <w:r w:rsidR="009D1E93">
              <w:rPr>
                <w:rFonts w:ascii="Arial" w:hAnsi="Arial" w:cs="Arial"/>
                <w:sz w:val="22"/>
                <w:szCs w:val="22"/>
              </w:rPr>
              <w:t>basketball</w:t>
            </w:r>
            <w:r w:rsidR="000B7A06">
              <w:rPr>
                <w:rFonts w:ascii="Arial" w:hAnsi="Arial" w:cs="Arial"/>
                <w:sz w:val="22"/>
                <w:szCs w:val="22"/>
              </w:rPr>
              <w:t>;</w:t>
            </w:r>
            <w:proofErr w:type="gramEnd"/>
            <w:r w:rsidR="000B7A06">
              <w:rPr>
                <w:rFonts w:ascii="Arial" w:hAnsi="Arial" w:cs="Arial"/>
                <w:sz w:val="22"/>
                <w:szCs w:val="22"/>
              </w:rPr>
              <w:t xml:space="preserve"> c</w:t>
            </w:r>
            <w:r w:rsidR="009D1E93">
              <w:rPr>
                <w:rFonts w:ascii="Arial" w:hAnsi="Arial" w:cs="Arial"/>
                <w:sz w:val="22"/>
                <w:szCs w:val="22"/>
              </w:rPr>
              <w:t>atching, throwing, bouncing, dribbling, shooting.</w:t>
            </w:r>
          </w:p>
          <w:p w14:paraId="38A72640" w14:textId="1A7DA13F" w:rsidR="009D1E93" w:rsidRPr="00E664FF" w:rsidRDefault="00874F31" w:rsidP="00385ECF">
            <w:pPr>
              <w:pStyle w:val="ListParagraph"/>
              <w:numPr>
                <w:ilvl w:val="0"/>
                <w:numId w:val="20"/>
              </w:num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Incorporate a fitness goal into </w:t>
            </w:r>
            <w:r w:rsidR="00E54549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 xml:space="preserve"> healthy morning routine</w:t>
            </w:r>
            <w:r w:rsidR="00E54549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DE7EC1" w:rsidRPr="00574B78" w14:paraId="3F6AD1CA" w14:textId="77777777" w:rsidTr="00C215FA">
        <w:trPr>
          <w:trHeight w:val="418"/>
        </w:trPr>
        <w:tc>
          <w:tcPr>
            <w:tcW w:w="1700" w:type="dxa"/>
          </w:tcPr>
          <w:p w14:paraId="5826907C" w14:textId="4A7275BC" w:rsidR="00DE7EC1" w:rsidRPr="00574B78" w:rsidRDefault="002647CA" w:rsidP="00C54A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Geography</w:t>
            </w:r>
          </w:p>
        </w:tc>
        <w:tc>
          <w:tcPr>
            <w:tcW w:w="8956" w:type="dxa"/>
          </w:tcPr>
          <w:p w14:paraId="1C1929B3" w14:textId="77777777" w:rsidR="003307D7" w:rsidRPr="003307D7" w:rsidRDefault="003307D7" w:rsidP="003307D7">
            <w:pPr>
              <w:pStyle w:val="ListParagraph"/>
              <w:numPr>
                <w:ilvl w:val="0"/>
                <w:numId w:val="20"/>
              </w:num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3307D7">
              <w:rPr>
                <w:rFonts w:ascii="Arial" w:hAnsi="Arial" w:cs="Arial"/>
                <w:sz w:val="22"/>
                <w:szCs w:val="22"/>
              </w:rPr>
              <w:t>Research a country or place Samuel chooses.</w:t>
            </w:r>
          </w:p>
          <w:p w14:paraId="06433653" w14:textId="2883D3A5" w:rsidR="003307D7" w:rsidRPr="003307D7" w:rsidRDefault="003307D7" w:rsidP="003307D7">
            <w:pPr>
              <w:pStyle w:val="ListParagraph"/>
              <w:numPr>
                <w:ilvl w:val="0"/>
                <w:numId w:val="20"/>
              </w:num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3307D7">
              <w:rPr>
                <w:rFonts w:ascii="Arial" w:hAnsi="Arial" w:cs="Arial"/>
                <w:sz w:val="22"/>
                <w:szCs w:val="22"/>
              </w:rPr>
              <w:t>Make a small project with drawings and simple facts</w:t>
            </w:r>
            <w:r w:rsidR="00E5454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A81C4E1" w14:textId="4093153D" w:rsidR="00DE7EC1" w:rsidRPr="00574B78" w:rsidRDefault="00DE7EC1" w:rsidP="00C54A1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FFF1B5B" w14:textId="77777777" w:rsidR="00DE7EC1" w:rsidRPr="0037481D" w:rsidRDefault="00DE7EC1" w:rsidP="00C54A16">
      <w:pPr>
        <w:rPr>
          <w:rFonts w:ascii="Arial" w:hAnsi="Arial" w:cs="Arial"/>
        </w:rPr>
      </w:pPr>
    </w:p>
    <w:sectPr w:rsidR="00DE7EC1" w:rsidRPr="0037481D" w:rsidSect="006478C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758" w:bottom="1440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C0093" w14:textId="77777777" w:rsidR="004C70A6" w:rsidRDefault="004C70A6" w:rsidP="00574B78">
      <w:pPr>
        <w:spacing w:after="0" w:line="240" w:lineRule="auto"/>
      </w:pPr>
      <w:r>
        <w:separator/>
      </w:r>
    </w:p>
  </w:endnote>
  <w:endnote w:type="continuationSeparator" w:id="0">
    <w:p w14:paraId="432657A5" w14:textId="77777777" w:rsidR="004C70A6" w:rsidRDefault="004C70A6" w:rsidP="00574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86BF" w14:textId="77777777" w:rsidR="00741EB1" w:rsidRDefault="00741E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14D5B" w14:textId="77777777" w:rsidR="00741EB1" w:rsidRDefault="00741E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95759" w14:textId="77777777" w:rsidR="00741EB1" w:rsidRDefault="00741E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4B29D" w14:textId="77777777" w:rsidR="004C70A6" w:rsidRDefault="004C70A6" w:rsidP="00574B78">
      <w:pPr>
        <w:spacing w:after="0" w:line="240" w:lineRule="auto"/>
      </w:pPr>
      <w:r>
        <w:separator/>
      </w:r>
    </w:p>
  </w:footnote>
  <w:footnote w:type="continuationSeparator" w:id="0">
    <w:p w14:paraId="4F6DFBBC" w14:textId="77777777" w:rsidR="004C70A6" w:rsidRDefault="004C70A6" w:rsidP="00574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0E42F" w14:textId="70FF5997" w:rsidR="00574B78" w:rsidRDefault="00AE024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F1CE833" wp14:editId="7D2369A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5765"/>
              <wp:effectExtent l="0" t="0" r="6350" b="13335"/>
              <wp:wrapNone/>
              <wp:docPr id="208750762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8F0B9F" w14:textId="3EBDA02A" w:rsidR="00AE024E" w:rsidRPr="00AE024E" w:rsidRDefault="00AE024E" w:rsidP="00AE024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AE024E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1CE83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OFFICIAL" style="position:absolute;margin-left:0;margin-top:0;width:49pt;height:31.9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" filled="f" stroked="f">
              <v:textbox style="mso-fit-shape-to-text:t" inset="0,15pt,0,0">
                <w:txbxContent>
                  <w:p w14:paraId="448F0B9F" w14:textId="3EBDA02A" w:rsidR="00AE024E" w:rsidRPr="00AE024E" w:rsidRDefault="00AE024E" w:rsidP="00AE024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AE024E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7DCE0" w14:textId="3B5AB542" w:rsidR="00574B78" w:rsidRDefault="00AD2EE5">
    <w:pPr>
      <w:pStyle w:val="Header"/>
    </w:pPr>
    <w:sdt>
      <w:sdtPr>
        <w:id w:val="1137762572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39B0CF8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6" type="#_x0000_t136" style="position:absolute;margin-left:0;margin-top:0;width:461.85pt;height:197.95pt;rotation:315;z-index:-251658237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  <w:r w:rsidR="00AE024E"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6D434B1" wp14:editId="46F328BE">
              <wp:simplePos x="447675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5765"/>
              <wp:effectExtent l="0" t="0" r="6350" b="13335"/>
              <wp:wrapNone/>
              <wp:docPr id="880725977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EAF958" w14:textId="0C6CA360" w:rsidR="00AE024E" w:rsidRPr="00AE024E" w:rsidRDefault="00AE024E" w:rsidP="00AE024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AE024E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D434B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OFFICIAL" style="position:absolute;margin-left:0;margin-top:0;width:49pt;height:31.9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" filled="f" stroked="f">
              <v:textbox style="mso-fit-shape-to-text:t" inset="0,15pt,0,0">
                <w:txbxContent>
                  <w:p w14:paraId="77EAF958" w14:textId="0C6CA360" w:rsidR="00AE024E" w:rsidRPr="00AE024E" w:rsidRDefault="00AE024E" w:rsidP="00AE024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AE024E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25A13" w14:textId="33F2A079" w:rsidR="00574B78" w:rsidRDefault="00AE024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E0323F6" wp14:editId="7CA5ED3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5765"/>
              <wp:effectExtent l="0" t="0" r="6350" b="13335"/>
              <wp:wrapNone/>
              <wp:docPr id="116651687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FA1234" w14:textId="1A992C8F" w:rsidR="00AE024E" w:rsidRPr="00AE024E" w:rsidRDefault="00AE024E" w:rsidP="00AE024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AE024E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0323F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OFFICIAL" style="position:absolute;margin-left:0;margin-top:0;width:49pt;height:31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" filled="f" stroked="f">
              <v:textbox style="mso-fit-shape-to-text:t" inset="0,15pt,0,0">
                <w:txbxContent>
                  <w:p w14:paraId="3EFA1234" w14:textId="1A992C8F" w:rsidR="00AE024E" w:rsidRPr="00AE024E" w:rsidRDefault="00AE024E" w:rsidP="00AE024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AE024E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0B5A226A"/>
    <w:multiLevelType w:val="multilevel"/>
    <w:tmpl w:val="DB8E9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AA14F0"/>
    <w:multiLevelType w:val="hybridMultilevel"/>
    <w:tmpl w:val="051C41A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1328C7"/>
    <w:multiLevelType w:val="hybridMultilevel"/>
    <w:tmpl w:val="474CB7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6" w15:restartNumberingAfterBreak="0">
    <w:nsid w:val="6568127C"/>
    <w:multiLevelType w:val="hybridMultilevel"/>
    <w:tmpl w:val="BA48F3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F103F4"/>
    <w:multiLevelType w:val="multilevel"/>
    <w:tmpl w:val="97A62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9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0" w15:restartNumberingAfterBreak="0">
    <w:nsid w:val="6E8E0B8C"/>
    <w:multiLevelType w:val="multilevel"/>
    <w:tmpl w:val="6014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9"/>
  </w:num>
  <w:num w:numId="13" w16cid:durableId="2110588750">
    <w:abstractNumId w:val="18"/>
  </w:num>
  <w:num w:numId="14" w16cid:durableId="1730575300">
    <w:abstractNumId w:val="15"/>
  </w:num>
  <w:num w:numId="15" w16cid:durableId="2063938215">
    <w:abstractNumId w:val="21"/>
  </w:num>
  <w:num w:numId="16" w16cid:durableId="1416627709">
    <w:abstractNumId w:val="13"/>
  </w:num>
  <w:num w:numId="17" w16cid:durableId="323121472">
    <w:abstractNumId w:val="11"/>
  </w:num>
  <w:num w:numId="18" w16cid:durableId="940338383">
    <w:abstractNumId w:val="20"/>
  </w:num>
  <w:num w:numId="19" w16cid:durableId="12995648">
    <w:abstractNumId w:val="17"/>
  </w:num>
  <w:num w:numId="20" w16cid:durableId="1821071420">
    <w:abstractNumId w:val="12"/>
  </w:num>
  <w:num w:numId="21" w16cid:durableId="1860653276">
    <w:abstractNumId w:val="14"/>
  </w:num>
  <w:num w:numId="22" w16cid:durableId="56911737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328B1"/>
    <w:rsid w:val="000B6438"/>
    <w:rsid w:val="000B7A06"/>
    <w:rsid w:val="00131075"/>
    <w:rsid w:val="0016661D"/>
    <w:rsid w:val="0018698F"/>
    <w:rsid w:val="001B42ED"/>
    <w:rsid w:val="001D4C05"/>
    <w:rsid w:val="001D6F0D"/>
    <w:rsid w:val="001E0A5A"/>
    <w:rsid w:val="001E7620"/>
    <w:rsid w:val="001F40EA"/>
    <w:rsid w:val="0021788E"/>
    <w:rsid w:val="002331BE"/>
    <w:rsid w:val="00241027"/>
    <w:rsid w:val="0025482B"/>
    <w:rsid w:val="002647CA"/>
    <w:rsid w:val="0027799B"/>
    <w:rsid w:val="002A2389"/>
    <w:rsid w:val="002B23E3"/>
    <w:rsid w:val="002B2A20"/>
    <w:rsid w:val="002B30CA"/>
    <w:rsid w:val="002C33C2"/>
    <w:rsid w:val="002E51AB"/>
    <w:rsid w:val="002F54DE"/>
    <w:rsid w:val="00301F29"/>
    <w:rsid w:val="00324B44"/>
    <w:rsid w:val="003307D7"/>
    <w:rsid w:val="00360DB4"/>
    <w:rsid w:val="0036562D"/>
    <w:rsid w:val="0037481D"/>
    <w:rsid w:val="00385ECF"/>
    <w:rsid w:val="00396141"/>
    <w:rsid w:val="003C304F"/>
    <w:rsid w:val="003E2A32"/>
    <w:rsid w:val="004121C7"/>
    <w:rsid w:val="00422BA4"/>
    <w:rsid w:val="00435B69"/>
    <w:rsid w:val="00454E57"/>
    <w:rsid w:val="004976E0"/>
    <w:rsid w:val="004B5683"/>
    <w:rsid w:val="004C70A6"/>
    <w:rsid w:val="004D27C2"/>
    <w:rsid w:val="004F72E2"/>
    <w:rsid w:val="00512EAF"/>
    <w:rsid w:val="00574B78"/>
    <w:rsid w:val="00575996"/>
    <w:rsid w:val="00580679"/>
    <w:rsid w:val="005A534A"/>
    <w:rsid w:val="005D664A"/>
    <w:rsid w:val="005F3E10"/>
    <w:rsid w:val="005F7B9D"/>
    <w:rsid w:val="0060104F"/>
    <w:rsid w:val="00601904"/>
    <w:rsid w:val="006478CD"/>
    <w:rsid w:val="006735D5"/>
    <w:rsid w:val="0068653F"/>
    <w:rsid w:val="006B1F59"/>
    <w:rsid w:val="006C2D3E"/>
    <w:rsid w:val="006C4533"/>
    <w:rsid w:val="006E0C45"/>
    <w:rsid w:val="00727DF3"/>
    <w:rsid w:val="00740024"/>
    <w:rsid w:val="00741EB1"/>
    <w:rsid w:val="007438ED"/>
    <w:rsid w:val="00776685"/>
    <w:rsid w:val="007774D4"/>
    <w:rsid w:val="007B2D99"/>
    <w:rsid w:val="007B7771"/>
    <w:rsid w:val="007C0D5C"/>
    <w:rsid w:val="007C3C63"/>
    <w:rsid w:val="007E786B"/>
    <w:rsid w:val="007F403B"/>
    <w:rsid w:val="00811ED3"/>
    <w:rsid w:val="00817A0A"/>
    <w:rsid w:val="00826B7C"/>
    <w:rsid w:val="00827C87"/>
    <w:rsid w:val="00850B5E"/>
    <w:rsid w:val="00867F46"/>
    <w:rsid w:val="00874F31"/>
    <w:rsid w:val="00881D2C"/>
    <w:rsid w:val="00892D9F"/>
    <w:rsid w:val="008A341C"/>
    <w:rsid w:val="008C2C83"/>
    <w:rsid w:val="008F1221"/>
    <w:rsid w:val="0091017A"/>
    <w:rsid w:val="00926784"/>
    <w:rsid w:val="00931188"/>
    <w:rsid w:val="0093693D"/>
    <w:rsid w:val="0095517C"/>
    <w:rsid w:val="009671E2"/>
    <w:rsid w:val="009A0BBE"/>
    <w:rsid w:val="009A5377"/>
    <w:rsid w:val="009A7D47"/>
    <w:rsid w:val="009C23CA"/>
    <w:rsid w:val="009D1DAC"/>
    <w:rsid w:val="009D1E93"/>
    <w:rsid w:val="009F1798"/>
    <w:rsid w:val="00A20880"/>
    <w:rsid w:val="00A352C8"/>
    <w:rsid w:val="00A43D53"/>
    <w:rsid w:val="00A657B2"/>
    <w:rsid w:val="00A71606"/>
    <w:rsid w:val="00A9367E"/>
    <w:rsid w:val="00A9566E"/>
    <w:rsid w:val="00AA0C47"/>
    <w:rsid w:val="00AA46D6"/>
    <w:rsid w:val="00AD2EE5"/>
    <w:rsid w:val="00AD3726"/>
    <w:rsid w:val="00AD44FC"/>
    <w:rsid w:val="00AE024E"/>
    <w:rsid w:val="00B41C2B"/>
    <w:rsid w:val="00B82D86"/>
    <w:rsid w:val="00BB356A"/>
    <w:rsid w:val="00BC6193"/>
    <w:rsid w:val="00BE69D2"/>
    <w:rsid w:val="00BF7D59"/>
    <w:rsid w:val="00C025D3"/>
    <w:rsid w:val="00C02BE9"/>
    <w:rsid w:val="00C215FA"/>
    <w:rsid w:val="00C26D93"/>
    <w:rsid w:val="00C27141"/>
    <w:rsid w:val="00C40A65"/>
    <w:rsid w:val="00C43BC7"/>
    <w:rsid w:val="00C507D6"/>
    <w:rsid w:val="00C54A16"/>
    <w:rsid w:val="00C94186"/>
    <w:rsid w:val="00CA7BFD"/>
    <w:rsid w:val="00CB1EE1"/>
    <w:rsid w:val="00CB6333"/>
    <w:rsid w:val="00CC4450"/>
    <w:rsid w:val="00CD0497"/>
    <w:rsid w:val="00D20E08"/>
    <w:rsid w:val="00D32292"/>
    <w:rsid w:val="00D5431E"/>
    <w:rsid w:val="00D750D5"/>
    <w:rsid w:val="00D75435"/>
    <w:rsid w:val="00D8235D"/>
    <w:rsid w:val="00D950FE"/>
    <w:rsid w:val="00D9628D"/>
    <w:rsid w:val="00DA6C12"/>
    <w:rsid w:val="00DB26B7"/>
    <w:rsid w:val="00DD159C"/>
    <w:rsid w:val="00DD344E"/>
    <w:rsid w:val="00DE2A38"/>
    <w:rsid w:val="00DE5146"/>
    <w:rsid w:val="00DE7EC1"/>
    <w:rsid w:val="00DF2FBF"/>
    <w:rsid w:val="00E1124A"/>
    <w:rsid w:val="00E11B91"/>
    <w:rsid w:val="00E140AB"/>
    <w:rsid w:val="00E1708D"/>
    <w:rsid w:val="00E41A62"/>
    <w:rsid w:val="00E447FE"/>
    <w:rsid w:val="00E54549"/>
    <w:rsid w:val="00E64BFD"/>
    <w:rsid w:val="00E664FF"/>
    <w:rsid w:val="00F04B6C"/>
    <w:rsid w:val="00F04E85"/>
    <w:rsid w:val="00F13797"/>
    <w:rsid w:val="00F45A1E"/>
    <w:rsid w:val="00F47994"/>
    <w:rsid w:val="00F95185"/>
    <w:rsid w:val="00FA1ECC"/>
    <w:rsid w:val="00FA2810"/>
    <w:rsid w:val="00FA5414"/>
    <w:rsid w:val="00FB3270"/>
    <w:rsid w:val="00FE1513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0508A3"/>
  <w15:chartTrackingRefBased/>
  <w15:docId w15:val="{6666D0CD-0EC4-43FB-9DD3-370A86591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2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827C8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aliases w:val="Document Title Char"/>
    <w:basedOn w:val="DefaultParagraphFont"/>
    <w:link w:val="Title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2E74B5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I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b2ed49-ea83-4c32-bb50-160891bf72a6" xsi:nil="true"/>
    <lcf76f155ced4ddcb4097134ff3c332f xmlns="ce8ec9b2-141a-4ac8-b406-0c1d660767f5">
      <Terms xmlns="http://schemas.microsoft.com/office/infopath/2007/PartnerControls"/>
    </lcf76f155ced4ddcb4097134ff3c332f>
    <Comments xmlns="ce8ec9b2-141a-4ac8-b406-0c1d660767f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ADFF6C1FB9C84580D6875E6FE4CEE6" ma:contentTypeVersion="14" ma:contentTypeDescription="Create a new document." ma:contentTypeScope="" ma:versionID="2be070f0368795f85713728044a20e5d">
  <xsd:schema xmlns:xsd="http://www.w3.org/2001/XMLSchema" xmlns:xs="http://www.w3.org/2001/XMLSchema" xmlns:p="http://schemas.microsoft.com/office/2006/metadata/properties" xmlns:ns2="ce8ec9b2-141a-4ac8-b406-0c1d660767f5" xmlns:ns3="0fb2ed49-ea83-4c32-bb50-160891bf72a6" targetNamespace="http://schemas.microsoft.com/office/2006/metadata/properties" ma:root="true" ma:fieldsID="56c8a3f7413492f6579991a645ce033e" ns2:_="" ns3:_="">
    <xsd:import namespace="ce8ec9b2-141a-4ac8-b406-0c1d660767f5"/>
    <xsd:import namespace="0fb2ed49-ea83-4c32-bb50-160891bf72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Comment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ec9b2-141a-4ac8-b406-0c1d660767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omments" ma:index="11" nillable="true" ma:displayName="Comments" ma:format="Dropdown" ma:internalName="Comments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a606fe5-00d0-49e1-aa33-d9ffd02091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2ed49-ea83-4c32-bb50-160891bf72a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3f8ec07-84e5-4037-a214-3e91a31ca9bc}" ma:internalName="TaxCatchAll" ma:showField="CatchAllData" ma:web="0fb2ed49-ea83-4c32-bb50-160891bf72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E4D71C-BCF4-4E6D-AD36-DE2CAD4063A5}">
  <ds:schemaRefs>
    <ds:schemaRef ds:uri="0fb2ed49-ea83-4c32-bb50-160891bf72a6"/>
    <ds:schemaRef ds:uri="http://schemas.microsoft.com/office/2006/documentManagement/types"/>
    <ds:schemaRef ds:uri="http://purl.org/dc/dcmitype/"/>
    <ds:schemaRef ds:uri="ce8ec9b2-141a-4ac8-b406-0c1d660767f5"/>
    <ds:schemaRef ds:uri="http://www.w3.org/XML/1998/namespace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EEFBB37-926D-46C0-9177-2CFB09B52A6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CC3A76B-C6D6-4EC2-96BA-B49132B59A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8ec9b2-141a-4ac8-b406-0c1d660767f5"/>
    <ds:schemaRef ds:uri="0fb2ed49-ea83-4c32-bb50-160891bf7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556403-0A97-4DD6-8B5D-A7FF4D4E8A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844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HEADLEY Danielle [Operational Initiatives]</dc:creator>
  <cp:keywords/>
  <dc:description/>
  <cp:lastModifiedBy>HEADLEY Danielle [Operational Initiatives]</cp:lastModifiedBy>
  <cp:revision>2</cp:revision>
  <cp:lastPrinted>2026-01-12T21:26:00Z</cp:lastPrinted>
  <dcterms:created xsi:type="dcterms:W3CDTF">2026-03-16T05:45:00Z</dcterms:created>
  <dcterms:modified xsi:type="dcterms:W3CDTF">2026-03-16T05:45:00Z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0x01010056ADFF6C1FB9C84580D6875E6FE4CEE6</vt:lpwstr>
  </property>
  <property fmtid="{D5CDD505-2E9C-101B-9397-08002B2CF9AE}" pid="3" name="ClassificationContentMarkingHeaderShapeIds">
    <vt:lpwstr>4570ddbb,4587a287,7c6cd6ac,347ecfd9</vt:lpwstr>
  </property>
  <property fmtid="{D5CDD505-2E9C-101B-9397-08002B2CF9AE}" pid="4" name="ClassificationContentMarkingHeaderFontProps">
    <vt:lpwstr>#000000,12,Aptos</vt:lpwstr>
  </property>
  <property fmtid="{D5CDD505-2E9C-101B-9397-08002B2CF9AE}" pid="5" name="ClassificationContentMarkingHeaderText">
    <vt:lpwstr>OFFICIAL</vt:lpwstr>
  </property>
  <property fmtid="{D5CDD505-2E9C-101B-9397-08002B2CF9AE}" pid="6" name="MediaServiceImageTags">
    <vt:lpwstr/>
  </property>
  <property fmtid="{D5CDD505-2E9C-101B-9397-08002B2CF9AE}" pid="7" name="MSIP_Label_1ab51697-d8d5-4b00-af1f-cc3ba473113c_Enabled">
    <vt:lpwstr>true</vt:lpwstr>
  </property>
  <property fmtid="{D5CDD505-2E9C-101B-9397-08002B2CF9AE}" pid="8" name="MSIP_Label_1ab51697-d8d5-4b00-af1f-cc3ba473113c_SetDate">
    <vt:lpwstr>2026-03-06T06:07:34Z</vt:lpwstr>
  </property>
  <property fmtid="{D5CDD505-2E9C-101B-9397-08002B2CF9AE}" pid="9" name="MSIP_Label_1ab51697-d8d5-4b00-af1f-cc3ba473113c_Method">
    <vt:lpwstr>Privileged</vt:lpwstr>
  </property>
  <property fmtid="{D5CDD505-2E9C-101B-9397-08002B2CF9AE}" pid="10" name="MSIP_Label_1ab51697-d8d5-4b00-af1f-cc3ba473113c_Name">
    <vt:lpwstr>OFFICIAL</vt:lpwstr>
  </property>
  <property fmtid="{D5CDD505-2E9C-101B-9397-08002B2CF9AE}" pid="11" name="MSIP_Label_1ab51697-d8d5-4b00-af1f-cc3ba473113c_SiteId">
    <vt:lpwstr>e08016f9-d1fd-4cbb-83b0-b76eb4361627</vt:lpwstr>
  </property>
  <property fmtid="{D5CDD505-2E9C-101B-9397-08002B2CF9AE}" pid="12" name="MSIP_Label_1ab51697-d8d5-4b00-af1f-cc3ba473113c_ActionId">
    <vt:lpwstr>47defca6-cf29-4f60-918b-27f7b801f9c1</vt:lpwstr>
  </property>
  <property fmtid="{D5CDD505-2E9C-101B-9397-08002B2CF9AE}" pid="13" name="MSIP_Label_1ab51697-d8d5-4b00-af1f-cc3ba473113c_ContentBits">
    <vt:lpwstr>1</vt:lpwstr>
  </property>
  <property fmtid="{D5CDD505-2E9C-101B-9397-08002B2CF9AE}" pid="14" name="MSIP_Label_1ab51697-d8d5-4b00-af1f-cc3ba473113c_Tag">
    <vt:lpwstr>10, 0, 1, 1</vt:lpwstr>
  </property>
</Properties>
</file>